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B0" w:rsidRDefault="00E154EB" w:rsidP="00A23CB0">
      <w:pPr>
        <w:widowControl w:val="0"/>
        <w:tabs>
          <w:tab w:val="left" w:pos="10515"/>
        </w:tabs>
        <w:autoSpaceDE w:val="0"/>
        <w:autoSpaceDN w:val="0"/>
        <w:adjustRightInd w:val="0"/>
        <w:spacing w:after="0" w:line="680" w:lineRule="exact"/>
        <w:ind w:left="18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5FDC8" wp14:editId="39EFF044">
            <wp:simplePos x="0" y="0"/>
            <wp:positionH relativeFrom="column">
              <wp:posOffset>2243372</wp:posOffset>
            </wp:positionH>
            <wp:positionV relativeFrom="paragraph">
              <wp:posOffset>-223354</wp:posOffset>
            </wp:positionV>
            <wp:extent cx="2486025" cy="660400"/>
            <wp:effectExtent l="0" t="0" r="0" b="0"/>
            <wp:wrapNone/>
            <wp:docPr id="248" name="Picture 248" descr="logo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logo -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773" w:rsidRPr="00700760" w:rsidRDefault="00E154EB" w:rsidP="00A23CB0">
      <w:pPr>
        <w:widowControl w:val="0"/>
        <w:tabs>
          <w:tab w:val="left" w:pos="10515"/>
        </w:tabs>
        <w:autoSpaceDE w:val="0"/>
        <w:autoSpaceDN w:val="0"/>
        <w:adjustRightInd w:val="0"/>
        <w:spacing w:after="0" w:line="680" w:lineRule="exact"/>
        <w:ind w:left="180"/>
        <w:rPr>
          <w:rFonts w:ascii="Times New Roman" w:hAnsi="Times New Roman"/>
          <w:color w:val="000000"/>
          <w:sz w:val="28"/>
          <w:szCs w:val="28"/>
        </w:rPr>
        <w:sectPr w:rsidR="00B85773" w:rsidRPr="00700760" w:rsidSect="004254F5">
          <w:footerReference w:type="default" r:id="rId9"/>
          <w:type w:val="continuous"/>
          <w:pgSz w:w="12240" w:h="15840" w:code="1"/>
          <w:pgMar w:top="-540" w:right="418" w:bottom="0" w:left="259" w:header="720" w:footer="720" w:gutter="0"/>
          <w:cols w:space="720"/>
          <w:noEndnote/>
          <w:titlePg/>
          <w:docGrid w:linePitch="299"/>
        </w:sect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DD54" wp14:editId="605FF934">
                <wp:simplePos x="0" y="0"/>
                <wp:positionH relativeFrom="margin">
                  <wp:align>center</wp:align>
                </wp:positionH>
                <wp:positionV relativeFrom="paragraph">
                  <wp:posOffset>7758</wp:posOffset>
                </wp:positionV>
                <wp:extent cx="6797040" cy="715618"/>
                <wp:effectExtent l="0" t="0" r="2286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1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4EB" w:rsidRPr="00E154EB" w:rsidRDefault="00E154EB" w:rsidP="00E154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154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Orange County Physicians IPA Medical Group, Inc.</w:t>
                            </w:r>
                          </w:p>
                          <w:p w:rsidR="00E154EB" w:rsidRPr="00E154EB" w:rsidRDefault="00E154EB" w:rsidP="00E154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154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Dba Noble Community Medical Associates, Inc. of Mid Orange County</w:t>
                            </w:r>
                          </w:p>
                          <w:p w:rsidR="00E154EB" w:rsidRPr="00E154EB" w:rsidRDefault="00E154EB" w:rsidP="00E154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54E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HealthSmart Management Services Organization, Inc.</w:t>
                            </w:r>
                          </w:p>
                          <w:p w:rsidR="00E154EB" w:rsidRDefault="00E154EB" w:rsidP="00E154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7D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535.2pt;height:56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" strokecolor="white" strokeweight="0">
                <v:textbox>
                  <w:txbxContent>
                    <w:p w:rsidR="00E154EB" w:rsidRPr="00E154EB" w:rsidRDefault="00E154EB" w:rsidP="00E154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87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154EB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Orange County Physicians IPA Medical Group, Inc.</w:t>
                      </w:r>
                    </w:p>
                    <w:p w:rsidR="00E154EB" w:rsidRPr="00E154EB" w:rsidRDefault="00E154EB" w:rsidP="00E154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87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154EB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Dba Noble Community Medical Associates, Inc. of Mid Orange County</w:t>
                      </w:r>
                    </w:p>
                    <w:p w:rsidR="00E154EB" w:rsidRPr="00E154EB" w:rsidRDefault="00E154EB" w:rsidP="00E154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87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54EB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HealthSmart Management Services Organization, Inc.</w:t>
                      </w:r>
                    </w:p>
                    <w:p w:rsidR="00E154EB" w:rsidRDefault="00E154EB" w:rsidP="00E154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30F" w:rsidRPr="00700760">
        <w:rPr>
          <w:rFonts w:ascii="Times New Roman" w:hAnsi="Times New Roman"/>
          <w:b/>
          <w:bCs/>
          <w:color w:val="FDFDFD"/>
          <w:sz w:val="28"/>
          <w:szCs w:val="28"/>
        </w:rPr>
        <w:t xml:space="preserve">Checklist </w:t>
      </w:r>
    </w:p>
    <w:p w:rsidR="00E154EB" w:rsidRDefault="00E154EB" w:rsidP="008738C7">
      <w:pPr>
        <w:spacing w:before="120" w:after="0" w:line="240" w:lineRule="auto"/>
        <w:ind w:left="-360"/>
        <w:rPr>
          <w:rFonts w:ascii="Times New Roman" w:hAnsi="Times New Roman"/>
        </w:rPr>
      </w:pPr>
    </w:p>
    <w:p w:rsidR="00C0028C" w:rsidRPr="00C9310C" w:rsidRDefault="001352A8" w:rsidP="008738C7">
      <w:pPr>
        <w:spacing w:before="120" w:after="0" w:line="240" w:lineRule="auto"/>
        <w:ind w:left="-360"/>
        <w:rPr>
          <w:rFonts w:ascii="Times New Roman" w:hAnsi="Times New Roman"/>
        </w:rPr>
      </w:pPr>
      <w:r w:rsidRPr="00C9310C">
        <w:rPr>
          <w:rFonts w:ascii="Times New Roman" w:hAnsi="Times New Roman"/>
        </w:rPr>
        <w:t>T</w:t>
      </w:r>
      <w:r w:rsidR="00E63B86" w:rsidRPr="00C9310C">
        <w:rPr>
          <w:rFonts w:ascii="Times New Roman" w:hAnsi="Times New Roman"/>
        </w:rPr>
        <w:t>his is to confirm t</w:t>
      </w:r>
      <w:r w:rsidR="00F6048A" w:rsidRPr="00C9310C">
        <w:rPr>
          <w:rFonts w:ascii="Times New Roman" w:hAnsi="Times New Roman"/>
        </w:rPr>
        <w:t xml:space="preserve">hat the </w:t>
      </w:r>
      <w:r w:rsidR="00511F9F" w:rsidRPr="00C9310C">
        <w:rPr>
          <w:rFonts w:ascii="Times New Roman" w:hAnsi="Times New Roman"/>
        </w:rPr>
        <w:t xml:space="preserve">below </w:t>
      </w:r>
      <w:r w:rsidR="00F6048A" w:rsidRPr="00C9310C">
        <w:rPr>
          <w:rFonts w:ascii="Times New Roman" w:hAnsi="Times New Roman"/>
        </w:rPr>
        <w:t xml:space="preserve">Provider </w:t>
      </w:r>
      <w:r w:rsidR="00A23CB0" w:rsidRPr="00C9310C">
        <w:rPr>
          <w:rFonts w:ascii="Times New Roman" w:hAnsi="Times New Roman"/>
        </w:rPr>
        <w:t>has received a</w:t>
      </w:r>
      <w:r w:rsidR="00AF3916" w:rsidRPr="00C9310C">
        <w:rPr>
          <w:rFonts w:ascii="Times New Roman" w:hAnsi="Times New Roman"/>
        </w:rPr>
        <w:t xml:space="preserve"> </w:t>
      </w:r>
      <w:r w:rsidR="00F6048A" w:rsidRPr="00C9310C">
        <w:rPr>
          <w:rFonts w:ascii="Times New Roman" w:hAnsi="Times New Roman"/>
        </w:rPr>
        <w:t>New Provider Orientation (NPO)</w:t>
      </w:r>
      <w:r w:rsidR="00E154EB">
        <w:rPr>
          <w:rFonts w:ascii="Times New Roman" w:hAnsi="Times New Roman"/>
        </w:rPr>
        <w:t>,</w:t>
      </w:r>
      <w:r w:rsidR="00511F9F" w:rsidRPr="00C9310C">
        <w:rPr>
          <w:rFonts w:ascii="Times New Roman" w:hAnsi="Times New Roman"/>
        </w:rPr>
        <w:t xml:space="preserve"> </w:t>
      </w:r>
      <w:r w:rsidR="003A444F" w:rsidRPr="00C9310C">
        <w:rPr>
          <w:rFonts w:ascii="Times New Roman" w:hAnsi="Times New Roman"/>
        </w:rPr>
        <w:t>P</w:t>
      </w:r>
      <w:r w:rsidR="008738C7" w:rsidRPr="00C9310C">
        <w:rPr>
          <w:rFonts w:ascii="Times New Roman" w:hAnsi="Times New Roman"/>
        </w:rPr>
        <w:t xml:space="preserve">rovider </w:t>
      </w:r>
      <w:r w:rsidR="003A444F" w:rsidRPr="00C9310C">
        <w:rPr>
          <w:rFonts w:ascii="Times New Roman" w:hAnsi="Times New Roman"/>
        </w:rPr>
        <w:t>In-S</w:t>
      </w:r>
      <w:r w:rsidR="00511F9F" w:rsidRPr="00C9310C">
        <w:rPr>
          <w:rFonts w:ascii="Times New Roman" w:hAnsi="Times New Roman"/>
        </w:rPr>
        <w:t>ervice</w:t>
      </w:r>
      <w:r w:rsidR="00E154EB">
        <w:rPr>
          <w:rFonts w:ascii="Times New Roman" w:hAnsi="Times New Roman"/>
        </w:rPr>
        <w:t xml:space="preserve"> or Annual training</w:t>
      </w:r>
      <w:r w:rsidR="00F6048A" w:rsidRPr="00C9310C">
        <w:rPr>
          <w:rFonts w:ascii="Times New Roman" w:hAnsi="Times New Roman"/>
        </w:rPr>
        <w:t>.  T</w:t>
      </w:r>
      <w:r w:rsidR="008738C7" w:rsidRPr="00C9310C">
        <w:rPr>
          <w:rFonts w:ascii="Times New Roman" w:hAnsi="Times New Roman"/>
        </w:rPr>
        <w:t>o ensure compliance, t</w:t>
      </w:r>
      <w:r w:rsidR="00F6048A" w:rsidRPr="00C9310C">
        <w:rPr>
          <w:rFonts w:ascii="Times New Roman" w:hAnsi="Times New Roman"/>
        </w:rPr>
        <w:t>he Provider</w:t>
      </w:r>
      <w:r w:rsidR="00E63B86" w:rsidRPr="00C9310C">
        <w:rPr>
          <w:rFonts w:ascii="Times New Roman" w:hAnsi="Times New Roman"/>
        </w:rPr>
        <w:t xml:space="preserve"> understa</w:t>
      </w:r>
      <w:r w:rsidR="00511F9F" w:rsidRPr="00C9310C">
        <w:rPr>
          <w:rFonts w:ascii="Times New Roman" w:hAnsi="Times New Roman"/>
        </w:rPr>
        <w:t xml:space="preserve">nds the discussed policies/procedures and </w:t>
      </w:r>
      <w:r w:rsidR="00E63B86" w:rsidRPr="00C9310C">
        <w:rPr>
          <w:rFonts w:ascii="Times New Roman" w:hAnsi="Times New Roman"/>
        </w:rPr>
        <w:t>Provider/Practitioner Manual</w:t>
      </w:r>
      <w:r w:rsidR="00A52AA6" w:rsidRPr="00C9310C">
        <w:rPr>
          <w:rFonts w:ascii="Times New Roman" w:hAnsi="Times New Roman"/>
        </w:rPr>
        <w:t xml:space="preserve"> (for applicable Health Plan)</w:t>
      </w:r>
      <w:r w:rsidR="00E63B86" w:rsidRPr="00C9310C">
        <w:rPr>
          <w:rFonts w:ascii="Times New Roman" w:hAnsi="Times New Roman"/>
        </w:rPr>
        <w:t xml:space="preserve">, which contains </w:t>
      </w:r>
      <w:r w:rsidR="00511F9F" w:rsidRPr="00C9310C">
        <w:rPr>
          <w:rFonts w:ascii="Times New Roman" w:hAnsi="Times New Roman"/>
        </w:rPr>
        <w:t xml:space="preserve">additional </w:t>
      </w:r>
      <w:r w:rsidR="00E63B86" w:rsidRPr="00C9310C">
        <w:rPr>
          <w:rFonts w:ascii="Times New Roman" w:hAnsi="Times New Roman"/>
        </w:rPr>
        <w:t xml:space="preserve">contact information and describes </w:t>
      </w:r>
      <w:r w:rsidR="00511F9F" w:rsidRPr="00C9310C">
        <w:rPr>
          <w:rFonts w:ascii="Times New Roman" w:hAnsi="Times New Roman"/>
        </w:rPr>
        <w:t xml:space="preserve">in detail </w:t>
      </w:r>
      <w:r w:rsidR="00A52AA6" w:rsidRPr="00C9310C">
        <w:rPr>
          <w:rFonts w:ascii="Times New Roman" w:hAnsi="Times New Roman"/>
        </w:rPr>
        <w:t>Health Plan’s</w:t>
      </w:r>
      <w:r w:rsidR="00511F9F" w:rsidRPr="00C9310C">
        <w:rPr>
          <w:rFonts w:ascii="Times New Roman" w:hAnsi="Times New Roman"/>
        </w:rPr>
        <w:t xml:space="preserve"> key</w:t>
      </w:r>
      <w:r w:rsidR="00E63B86" w:rsidRPr="00C9310C">
        <w:rPr>
          <w:rFonts w:ascii="Times New Roman" w:hAnsi="Times New Roman"/>
        </w:rPr>
        <w:t xml:space="preserve"> policies and procedures </w:t>
      </w:r>
      <w:r w:rsidR="008738C7" w:rsidRPr="00C9310C">
        <w:rPr>
          <w:rFonts w:ascii="Times New Roman" w:hAnsi="Times New Roman"/>
        </w:rPr>
        <w:t>by</w:t>
      </w:r>
      <w:r w:rsidR="00E63B86" w:rsidRPr="00C9310C">
        <w:rPr>
          <w:rFonts w:ascii="Times New Roman" w:hAnsi="Times New Roman"/>
        </w:rPr>
        <w:t xml:space="preserve"> </w:t>
      </w:r>
      <w:r w:rsidR="00511F9F" w:rsidRPr="00C9310C">
        <w:rPr>
          <w:rFonts w:ascii="Times New Roman" w:hAnsi="Times New Roman"/>
        </w:rPr>
        <w:t>applicable</w:t>
      </w:r>
      <w:r w:rsidR="00E63B86" w:rsidRPr="00C9310C">
        <w:rPr>
          <w:rFonts w:ascii="Times New Roman" w:hAnsi="Times New Roman"/>
        </w:rPr>
        <w:t xml:space="preserve"> </w:t>
      </w:r>
      <w:r w:rsidR="00C734DD" w:rsidRPr="00C9310C">
        <w:rPr>
          <w:rFonts w:ascii="Times New Roman" w:hAnsi="Times New Roman"/>
        </w:rPr>
        <w:t>line(s) of b</w:t>
      </w:r>
      <w:r w:rsidR="00E63B86" w:rsidRPr="00C9310C">
        <w:rPr>
          <w:rFonts w:ascii="Times New Roman" w:hAnsi="Times New Roman"/>
        </w:rPr>
        <w:t>usiness</w:t>
      </w:r>
      <w:r w:rsidR="00FD31BF" w:rsidRPr="00C9310C">
        <w:rPr>
          <w:rFonts w:ascii="Times New Roman" w:hAnsi="Times New Roman"/>
        </w:rPr>
        <w:t>.</w:t>
      </w:r>
      <w:r w:rsidR="000D1C43" w:rsidRPr="00C9310C">
        <w:rPr>
          <w:rFonts w:ascii="Times New Roman" w:hAnsi="Times New Roman"/>
        </w:rPr>
        <w:t xml:space="preserve"> </w:t>
      </w:r>
    </w:p>
    <w:p w:rsidR="000D1C43" w:rsidRPr="00C9310C" w:rsidRDefault="006803CB" w:rsidP="0058208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="008738C7" w:rsidRPr="00C9310C">
        <w:rPr>
          <w:rFonts w:ascii="Times New Roman" w:hAnsi="Times New Roman"/>
          <w:sz w:val="24"/>
          <w:szCs w:val="24"/>
        </w:rPr>
        <w:t xml:space="preserve">  New Provider Orientation</w:t>
      </w:r>
      <w:r w:rsidR="008738C7" w:rsidRPr="00C9310C">
        <w:rPr>
          <w:rFonts w:ascii="Times New Roman" w:hAnsi="Times New Roman"/>
          <w:sz w:val="24"/>
          <w:szCs w:val="24"/>
        </w:rPr>
        <w:tab/>
      </w:r>
      <w:r w:rsidR="008738C7" w:rsidRPr="00C9310C">
        <w:rPr>
          <w:rFonts w:ascii="Times New Roman" w:hAnsi="Times New Roman"/>
          <w:sz w:val="24"/>
          <w:szCs w:val="24"/>
        </w:rPr>
        <w:tab/>
      </w:r>
      <w:r w:rsidR="008738C7" w:rsidRPr="00C9310C">
        <w:rPr>
          <w:rFonts w:ascii="Times New Roman" w:hAnsi="Times New Roman"/>
          <w:sz w:val="24"/>
          <w:szCs w:val="24"/>
        </w:rPr>
        <w:sym w:font="Wingdings" w:char="F0A8"/>
      </w:r>
      <w:r w:rsidR="008738C7" w:rsidRPr="00C9310C">
        <w:rPr>
          <w:rFonts w:ascii="Times New Roman" w:hAnsi="Times New Roman"/>
          <w:sz w:val="24"/>
          <w:szCs w:val="24"/>
        </w:rPr>
        <w:t xml:space="preserve">  Provider In-Service</w:t>
      </w:r>
      <w:r w:rsidR="0058208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sym w:font="Wingdings" w:char="F0FD"/>
      </w:r>
      <w:r w:rsidR="0058208D" w:rsidRPr="00C9310C">
        <w:rPr>
          <w:rFonts w:ascii="Times New Roman" w:hAnsi="Times New Roman"/>
          <w:sz w:val="24"/>
          <w:szCs w:val="24"/>
        </w:rPr>
        <w:t xml:space="preserve">  </w:t>
      </w:r>
      <w:r w:rsidR="0058208D">
        <w:rPr>
          <w:rFonts w:ascii="Times New Roman" w:hAnsi="Times New Roman"/>
          <w:sz w:val="24"/>
          <w:szCs w:val="24"/>
        </w:rPr>
        <w:t xml:space="preserve">Annual </w:t>
      </w:r>
      <w:r w:rsidR="002755F3">
        <w:rPr>
          <w:rFonts w:ascii="Times New Roman" w:hAnsi="Times New Roman"/>
          <w:sz w:val="24"/>
          <w:szCs w:val="24"/>
        </w:rPr>
        <w:t>Training Y</w:t>
      </w:r>
      <w:r w:rsidR="0058208D">
        <w:rPr>
          <w:rFonts w:ascii="Times New Roman" w:hAnsi="Times New Roman"/>
          <w:sz w:val="24"/>
          <w:szCs w:val="24"/>
        </w:rPr>
        <w:t>ear: ____________</w:t>
      </w:r>
    </w:p>
    <w:p w:rsidR="008738C7" w:rsidRPr="00C9310C" w:rsidRDefault="008738C7" w:rsidP="005A1287">
      <w:pPr>
        <w:spacing w:before="120"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7239"/>
      </w:tblGrid>
      <w:tr w:rsidR="00122A5A" w:rsidRPr="00C9310C" w:rsidTr="00FF0B7C">
        <w:trPr>
          <w:trHeight w:val="842"/>
        </w:trPr>
        <w:tc>
          <w:tcPr>
            <w:tcW w:w="4091" w:type="dxa"/>
            <w:shd w:val="clear" w:color="auto" w:fill="auto"/>
          </w:tcPr>
          <w:p w:rsidR="00122A5A" w:rsidRPr="00C9310C" w:rsidRDefault="008738C7" w:rsidP="001E596D">
            <w:pPr>
              <w:spacing w:after="6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9310C">
              <w:rPr>
                <w:rFonts w:ascii="Times New Roman" w:hAnsi="Times New Roman"/>
                <w:b/>
                <w:u w:val="single"/>
              </w:rPr>
              <w:t>Provider Type</w:t>
            </w:r>
            <w:r w:rsidR="00122A5A" w:rsidRPr="00C9310C">
              <w:rPr>
                <w:rFonts w:ascii="Times New Roman" w:hAnsi="Times New Roman"/>
                <w:b/>
                <w:u w:val="single"/>
              </w:rPr>
              <w:t xml:space="preserve"> (check applicable box):</w:t>
            </w:r>
          </w:p>
          <w:p w:rsidR="00F6048A" w:rsidRPr="00C9310C" w:rsidRDefault="004427B3" w:rsidP="00C9310C">
            <w:pPr>
              <w:tabs>
                <w:tab w:val="left" w:pos="3600"/>
              </w:tabs>
              <w:spacing w:after="0" w:line="240" w:lineRule="auto"/>
              <w:ind w:left="180" w:right="90"/>
              <w:rPr>
                <w:rFonts w:ascii="Times New Roman" w:hAnsi="Times New Roman"/>
              </w:rPr>
            </w:pPr>
            <w:r w:rsidRPr="00C9310C">
              <w:rPr>
                <w:rFonts w:ascii="Times New Roman" w:hAnsi="Times New Roman"/>
              </w:rPr>
              <w:sym w:font="Wingdings" w:char="F0A8"/>
            </w:r>
            <w:r w:rsidRPr="00C9310C">
              <w:rPr>
                <w:rFonts w:ascii="Times New Roman" w:hAnsi="Times New Roman"/>
              </w:rPr>
              <w:t xml:space="preserve"> </w:t>
            </w:r>
            <w:r w:rsidR="009B79AB" w:rsidRPr="00C9310C">
              <w:rPr>
                <w:rFonts w:ascii="Times New Roman" w:hAnsi="Times New Roman"/>
              </w:rPr>
              <w:t>IPA PCP</w:t>
            </w:r>
            <w:r w:rsidRPr="00C9310C">
              <w:rPr>
                <w:rFonts w:ascii="Times New Roman" w:hAnsi="Times New Roman"/>
              </w:rPr>
              <w:t xml:space="preserve">                     </w:t>
            </w:r>
            <w:r w:rsidR="00AB7252" w:rsidRPr="00C9310C">
              <w:rPr>
                <w:rFonts w:ascii="Times New Roman" w:hAnsi="Times New Roman"/>
              </w:rPr>
              <w:t xml:space="preserve">  </w:t>
            </w:r>
            <w:r w:rsidR="006803CB">
              <w:rPr>
                <w:rFonts w:ascii="Times New Roman" w:hAnsi="Times New Roman"/>
              </w:rPr>
              <w:sym w:font="Wingdings" w:char="F06F"/>
            </w:r>
            <w:r w:rsidRPr="00C9310C">
              <w:rPr>
                <w:rFonts w:ascii="Times New Roman" w:hAnsi="Times New Roman"/>
              </w:rPr>
              <w:t xml:space="preserve"> </w:t>
            </w:r>
            <w:r w:rsidR="00FF0B7C" w:rsidRPr="00C9310C">
              <w:rPr>
                <w:rFonts w:ascii="Times New Roman" w:hAnsi="Times New Roman"/>
              </w:rPr>
              <w:t xml:space="preserve">Specialist </w:t>
            </w:r>
            <w:r w:rsidR="00F6048A" w:rsidRPr="00C9310C">
              <w:rPr>
                <w:rFonts w:ascii="Times New Roman" w:hAnsi="Times New Roman"/>
              </w:rPr>
              <w:t xml:space="preserve">        </w:t>
            </w:r>
          </w:p>
          <w:p w:rsidR="00122A5A" w:rsidRPr="00C9310C" w:rsidRDefault="004427B3" w:rsidP="00AB72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310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7239" w:type="dxa"/>
            <w:shd w:val="clear" w:color="auto" w:fill="auto"/>
          </w:tcPr>
          <w:p w:rsidR="00122A5A" w:rsidRPr="00C9310C" w:rsidRDefault="00122A5A" w:rsidP="001E596D">
            <w:pPr>
              <w:pStyle w:val="ListParagraph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C9310C">
              <w:rPr>
                <w:rFonts w:ascii="Times New Roman" w:hAnsi="Times New Roman"/>
                <w:b/>
                <w:u w:val="single"/>
              </w:rPr>
              <w:t>Line of Business (check applicable box):</w:t>
            </w:r>
          </w:p>
          <w:p w:rsidR="00A52AA6" w:rsidRPr="00C9310C" w:rsidRDefault="00D969EE" w:rsidP="00A52A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FD"/>
            </w:r>
            <w:r w:rsidR="00122A5A" w:rsidRPr="00C9310C">
              <w:rPr>
                <w:rFonts w:ascii="Times New Roman" w:hAnsi="Times New Roman"/>
              </w:rPr>
              <w:t xml:space="preserve"> Medi-Ca</w:t>
            </w:r>
            <w:r w:rsidR="00122A5A" w:rsidRPr="00C9310C">
              <w:rPr>
                <w:rFonts w:ascii="Times New Roman" w:hAnsi="Times New Roman"/>
                <w:sz w:val="19"/>
                <w:szCs w:val="19"/>
              </w:rPr>
              <w:t xml:space="preserve">l  </w:t>
            </w:r>
            <w:r w:rsidR="00A52AA6" w:rsidRPr="00C9310C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</w:t>
            </w:r>
            <w:r w:rsidR="009E6696">
              <w:rPr>
                <w:rFonts w:ascii="Times New Roman" w:hAnsi="Times New Roman"/>
              </w:rPr>
              <w:sym w:font="Wingdings" w:char="F0FD"/>
            </w:r>
            <w:r w:rsidR="00A52AA6" w:rsidRPr="00C9310C">
              <w:rPr>
                <w:rFonts w:ascii="Times New Roman" w:hAnsi="Times New Roman"/>
              </w:rPr>
              <w:t xml:space="preserve"> Medicare (MA)</w:t>
            </w:r>
          </w:p>
          <w:p w:rsidR="00A52AA6" w:rsidRPr="00C9310C" w:rsidRDefault="00A52AA6" w:rsidP="00A52AA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310C">
              <w:rPr>
                <w:rFonts w:ascii="Times New Roman" w:hAnsi="Times New Roman"/>
              </w:rPr>
              <w:sym w:font="Wingdings" w:char="F0A8"/>
            </w:r>
            <w:r w:rsidRPr="00C9310C">
              <w:rPr>
                <w:rFonts w:ascii="Times New Roman" w:hAnsi="Times New Roman"/>
              </w:rPr>
              <w:t xml:space="preserve"> Medi-Medi/CalMedi-Connect                   </w:t>
            </w:r>
            <w:r w:rsidRPr="00C9310C">
              <w:rPr>
                <w:rFonts w:ascii="Times New Roman" w:hAnsi="Times New Roman"/>
              </w:rPr>
              <w:sym w:font="Wingdings" w:char="F0A8"/>
            </w:r>
            <w:r w:rsidRPr="00C9310C">
              <w:rPr>
                <w:rFonts w:ascii="Times New Roman" w:hAnsi="Times New Roman"/>
              </w:rPr>
              <w:t xml:space="preserve"> Exchange</w:t>
            </w:r>
            <w:r w:rsidRPr="00C9310C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D969EE" w:rsidRDefault="00A52AA6" w:rsidP="00A52AA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310C">
              <w:rPr>
                <w:rFonts w:ascii="Times New Roman" w:hAnsi="Times New Roman"/>
              </w:rPr>
              <w:sym w:font="Wingdings" w:char="F0A8"/>
            </w:r>
            <w:r w:rsidRPr="00C9310C">
              <w:rPr>
                <w:rFonts w:ascii="Times New Roman" w:hAnsi="Times New Roman"/>
              </w:rPr>
              <w:t xml:space="preserve"> Seniors &amp; Persons w/Disabilities (</w:t>
            </w:r>
            <w:proofErr w:type="gramStart"/>
            <w:r w:rsidR="00EF2B41" w:rsidRPr="00C9310C">
              <w:rPr>
                <w:rFonts w:ascii="Times New Roman" w:hAnsi="Times New Roman"/>
              </w:rPr>
              <w:t>SPD)</w:t>
            </w:r>
            <w:r w:rsidR="00EF2B41" w:rsidRPr="00C9310C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C9310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End"/>
            <w:r w:rsidRPr="00C9310C">
              <w:rPr>
                <w:rFonts w:ascii="Times New Roman" w:hAnsi="Times New Roman"/>
              </w:rPr>
              <w:sym w:font="Wingdings" w:char="F0A8"/>
            </w:r>
            <w:r w:rsidRPr="00C9310C">
              <w:rPr>
                <w:rFonts w:ascii="Times New Roman" w:hAnsi="Times New Roman"/>
              </w:rPr>
              <w:t xml:space="preserve"> Medi-Ca</w:t>
            </w:r>
            <w:r w:rsidRPr="00C9310C">
              <w:rPr>
                <w:rFonts w:ascii="Times New Roman" w:hAnsi="Times New Roman"/>
                <w:sz w:val="19"/>
                <w:szCs w:val="19"/>
              </w:rPr>
              <w:t xml:space="preserve">l Expansion (MCE)  </w:t>
            </w:r>
          </w:p>
          <w:p w:rsidR="00122A5A" w:rsidRPr="00D969EE" w:rsidRDefault="00D969EE" w:rsidP="00A52AA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sym w:font="Wingdings" w:char="F0FD"/>
            </w:r>
            <w:r w:rsidRPr="00C9310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OneCare</w:t>
            </w:r>
            <w:r w:rsidRPr="00C9310C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</w:t>
            </w:r>
            <w:r w:rsidRPr="00C9310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E6696">
              <w:rPr>
                <w:rFonts w:ascii="Times New Roman" w:hAnsi="Times New Roman"/>
              </w:rPr>
              <w:sym w:font="Wingdings" w:char="F0A8"/>
            </w:r>
            <w:r w:rsidRPr="00C9310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OneCare</w:t>
            </w:r>
            <w:proofErr w:type="spellEnd"/>
            <w:r>
              <w:rPr>
                <w:rFonts w:ascii="Times New Roman" w:hAnsi="Times New Roman"/>
              </w:rPr>
              <w:t xml:space="preserve"> Connect</w:t>
            </w:r>
            <w:r w:rsidRPr="00C9310C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A52AA6" w:rsidRPr="00C9310C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r w:rsidR="00FF0B7C" w:rsidRPr="00C9310C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22A5A" w:rsidRPr="00C9310C">
              <w:rPr>
                <w:rFonts w:ascii="Times New Roman" w:hAnsi="Times New Roman"/>
                <w:sz w:val="19"/>
                <w:szCs w:val="19"/>
              </w:rPr>
              <w:t xml:space="preserve">                        </w:t>
            </w:r>
            <w:r w:rsidR="00B227E3" w:rsidRPr="00C9310C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="00C734DD" w:rsidRPr="00C9310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22A5A" w:rsidRPr="00C9310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</w:tbl>
    <w:p w:rsidR="002B0111" w:rsidRPr="00C9310C" w:rsidRDefault="002B0111" w:rsidP="00CE528A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  <w:sectPr w:rsidR="002B0111" w:rsidRPr="00C9310C" w:rsidSect="008738C7">
          <w:headerReference w:type="even" r:id="rId10"/>
          <w:headerReference w:type="default" r:id="rId11"/>
          <w:headerReference w:type="first" r:id="rId12"/>
          <w:type w:val="continuous"/>
          <w:pgSz w:w="12240" w:h="15840"/>
          <w:pgMar w:top="1872" w:right="450" w:bottom="720" w:left="720" w:header="0" w:footer="720" w:gutter="0"/>
          <w:cols w:space="720"/>
          <w:docGrid w:linePitch="360"/>
        </w:sectPr>
      </w:pPr>
    </w:p>
    <w:p w:rsidR="00CE528A" w:rsidRPr="00C9310C" w:rsidRDefault="00CE528A" w:rsidP="00CE528A">
      <w:pPr>
        <w:spacing w:after="0" w:line="240" w:lineRule="auto"/>
        <w:ind w:left="720"/>
        <w:rPr>
          <w:rFonts w:ascii="Times New Roman" w:hAnsi="Times New Roman"/>
          <w:sz w:val="6"/>
          <w:szCs w:val="6"/>
        </w:rPr>
      </w:pPr>
    </w:p>
    <w:p w:rsidR="00014A18" w:rsidRPr="00C9310C" w:rsidRDefault="00014A18" w:rsidP="00CE528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014A18" w:rsidRPr="00C9310C" w:rsidSect="002B0111"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p w:rsidR="002B0111" w:rsidRPr="00F62438" w:rsidRDefault="000952C5" w:rsidP="002B0111">
      <w:pPr>
        <w:spacing w:after="0" w:line="240" w:lineRule="auto"/>
        <w:rPr>
          <w:rFonts w:ascii="Times New Roman" w:hAnsi="Times New Roman"/>
          <w:b/>
          <w:u w:val="single"/>
        </w:rPr>
      </w:pPr>
      <w:r w:rsidRPr="00F62438">
        <w:rPr>
          <w:rFonts w:ascii="Times New Roman" w:hAnsi="Times New Roman"/>
          <w:b/>
          <w:u w:val="single"/>
        </w:rPr>
        <w:t>Topics</w:t>
      </w:r>
    </w:p>
    <w:p w:rsidR="000D1C43" w:rsidRPr="00F62438" w:rsidRDefault="000D1C43" w:rsidP="000D1C43">
      <w:pPr>
        <w:spacing w:after="0" w:line="240" w:lineRule="auto"/>
        <w:ind w:left="1080"/>
        <w:rPr>
          <w:rFonts w:ascii="Times New Roman" w:hAnsi="Times New Roman"/>
          <w:sz w:val="6"/>
          <w:szCs w:val="6"/>
        </w:rPr>
      </w:pPr>
    </w:p>
    <w:p w:rsidR="0048362F" w:rsidRPr="00F62438" w:rsidRDefault="0048362F" w:rsidP="000A04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Hlk535586184"/>
      <w:r w:rsidRPr="00F62438">
        <w:rPr>
          <w:rFonts w:ascii="Times New Roman" w:hAnsi="Times New Roman"/>
          <w:b/>
          <w:sz w:val="20"/>
          <w:szCs w:val="20"/>
        </w:rPr>
        <w:t>Information</w:t>
      </w:r>
    </w:p>
    <w:p w:rsidR="00384AE4" w:rsidRPr="00F62438" w:rsidRDefault="0048362F" w:rsidP="009F18F8">
      <w:pPr>
        <w:numPr>
          <w:ilvl w:val="1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" w:name="_Hlk535587835"/>
      <w:bookmarkStart w:id="2" w:name="_Hlk535586097"/>
      <w:bookmarkEnd w:id="0"/>
      <w:r w:rsidRPr="00F62438">
        <w:rPr>
          <w:rFonts w:ascii="Times New Roman" w:hAnsi="Times New Roman"/>
          <w:sz w:val="20"/>
          <w:szCs w:val="20"/>
        </w:rPr>
        <w:t>Provider Quick Reference Guide</w:t>
      </w:r>
      <w:r w:rsidR="00700760" w:rsidRPr="00F62438">
        <w:rPr>
          <w:rFonts w:ascii="Times New Roman" w:hAnsi="Times New Roman"/>
          <w:sz w:val="20"/>
          <w:szCs w:val="20"/>
        </w:rPr>
        <w:t xml:space="preserve"> </w:t>
      </w:r>
      <w:r w:rsidR="009F18F8" w:rsidRPr="00F62438">
        <w:rPr>
          <w:rFonts w:ascii="Times New Roman" w:hAnsi="Times New Roman"/>
          <w:sz w:val="20"/>
          <w:szCs w:val="20"/>
        </w:rPr>
        <w:t>| Important Contacts</w:t>
      </w:r>
    </w:p>
    <w:p w:rsidR="00FC6F3C" w:rsidRPr="00F62438" w:rsidRDefault="0048362F" w:rsidP="003E5EAF">
      <w:pPr>
        <w:numPr>
          <w:ilvl w:val="1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3" w:name="_Hlk535589587"/>
      <w:bookmarkEnd w:id="1"/>
      <w:r w:rsidRPr="00F62438">
        <w:rPr>
          <w:rFonts w:ascii="Times New Roman" w:hAnsi="Times New Roman"/>
          <w:sz w:val="20"/>
          <w:szCs w:val="20"/>
        </w:rPr>
        <w:t xml:space="preserve">Provider </w:t>
      </w:r>
      <w:r w:rsidR="00F70122" w:rsidRPr="00F62438">
        <w:rPr>
          <w:rFonts w:ascii="Times New Roman" w:hAnsi="Times New Roman"/>
          <w:sz w:val="20"/>
          <w:szCs w:val="20"/>
        </w:rPr>
        <w:t xml:space="preserve">Demographic </w:t>
      </w:r>
      <w:r w:rsidRPr="00F62438">
        <w:rPr>
          <w:rFonts w:ascii="Times New Roman" w:hAnsi="Times New Roman"/>
          <w:sz w:val="20"/>
          <w:szCs w:val="20"/>
        </w:rPr>
        <w:t xml:space="preserve">Information </w:t>
      </w:r>
      <w:r w:rsidR="00F70122" w:rsidRPr="00F62438">
        <w:rPr>
          <w:rFonts w:ascii="Times New Roman" w:hAnsi="Times New Roman"/>
          <w:sz w:val="20"/>
          <w:szCs w:val="20"/>
        </w:rPr>
        <w:t>Submissions</w:t>
      </w:r>
    </w:p>
    <w:p w:rsidR="00226437" w:rsidRPr="00F62438" w:rsidRDefault="009F18F8" w:rsidP="003E5EAF">
      <w:pPr>
        <w:numPr>
          <w:ilvl w:val="1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4" w:name="_Hlk535589625"/>
      <w:bookmarkEnd w:id="3"/>
      <w:r w:rsidRPr="00F62438">
        <w:rPr>
          <w:rFonts w:ascii="Times New Roman" w:hAnsi="Times New Roman"/>
          <w:sz w:val="20"/>
          <w:szCs w:val="20"/>
        </w:rPr>
        <w:t xml:space="preserve">Access &amp; Availability, </w:t>
      </w:r>
      <w:r w:rsidR="00FC6F3C" w:rsidRPr="00F62438">
        <w:rPr>
          <w:rFonts w:ascii="Times New Roman" w:hAnsi="Times New Roman"/>
          <w:sz w:val="20"/>
          <w:szCs w:val="20"/>
        </w:rPr>
        <w:t xml:space="preserve">Compliant with the After-Hours timeframe for response within 30 minutes </w:t>
      </w:r>
      <w:r w:rsidRPr="00F62438">
        <w:rPr>
          <w:rFonts w:ascii="Times New Roman" w:hAnsi="Times New Roman"/>
          <w:sz w:val="20"/>
          <w:szCs w:val="20"/>
        </w:rPr>
        <w:t xml:space="preserve">&amp; </w:t>
      </w:r>
      <w:r w:rsidR="00FC6F3C" w:rsidRPr="00F62438">
        <w:rPr>
          <w:rFonts w:ascii="Times New Roman" w:hAnsi="Times New Roman"/>
          <w:sz w:val="20"/>
          <w:szCs w:val="20"/>
        </w:rPr>
        <w:t>Sample Script</w:t>
      </w:r>
      <w:r w:rsidR="005D0EC1" w:rsidRPr="00F62438">
        <w:rPr>
          <w:rFonts w:ascii="Times New Roman" w:hAnsi="Times New Roman"/>
          <w:sz w:val="20"/>
          <w:szCs w:val="20"/>
        </w:rPr>
        <w:t xml:space="preserve"> </w:t>
      </w:r>
    </w:p>
    <w:p w:rsidR="00D57F03" w:rsidRPr="00F62438" w:rsidRDefault="00D57F03" w:rsidP="003E5EAF">
      <w:pPr>
        <w:numPr>
          <w:ilvl w:val="1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Medi-Cal Managed Care </w:t>
      </w:r>
      <w:r w:rsidR="00384AE4" w:rsidRPr="00F62438">
        <w:rPr>
          <w:rFonts w:ascii="Times New Roman" w:hAnsi="Times New Roman"/>
          <w:sz w:val="20"/>
          <w:szCs w:val="20"/>
        </w:rPr>
        <w:t>Services/</w:t>
      </w:r>
      <w:r w:rsidRPr="00F62438">
        <w:rPr>
          <w:rFonts w:ascii="Times New Roman" w:hAnsi="Times New Roman"/>
          <w:sz w:val="20"/>
          <w:szCs w:val="20"/>
        </w:rPr>
        <w:t xml:space="preserve">Program (HP Manual) </w:t>
      </w:r>
    </w:p>
    <w:p w:rsidR="007F537F" w:rsidRPr="00F62438" w:rsidRDefault="00930E90" w:rsidP="00226437">
      <w:pPr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5" w:name="_Hlk535589654"/>
      <w:bookmarkEnd w:id="4"/>
      <w:r w:rsidRPr="00F62438">
        <w:rPr>
          <w:rFonts w:ascii="Times New Roman" w:hAnsi="Times New Roman"/>
          <w:sz w:val="20"/>
          <w:szCs w:val="20"/>
        </w:rPr>
        <w:t xml:space="preserve">Practice Guidelines </w:t>
      </w:r>
      <w:r w:rsidR="009F18F8" w:rsidRPr="00F62438">
        <w:rPr>
          <w:rFonts w:ascii="Times New Roman" w:hAnsi="Times New Roman"/>
          <w:sz w:val="20"/>
          <w:szCs w:val="20"/>
        </w:rPr>
        <w:t>(</w:t>
      </w:r>
      <w:r w:rsidRPr="00F62438">
        <w:rPr>
          <w:rFonts w:ascii="Times New Roman" w:hAnsi="Times New Roman"/>
          <w:sz w:val="20"/>
          <w:szCs w:val="20"/>
        </w:rPr>
        <w:t>i.e., Participation</w:t>
      </w:r>
      <w:r w:rsidR="00226437" w:rsidRPr="00F62438">
        <w:rPr>
          <w:rFonts w:ascii="Times New Roman" w:hAnsi="Times New Roman"/>
          <w:sz w:val="20"/>
          <w:szCs w:val="20"/>
        </w:rPr>
        <w:t xml:space="preserve"> in Federal Programs Verification Requirement</w:t>
      </w:r>
      <w:r w:rsidR="009F18F8" w:rsidRPr="00F62438">
        <w:rPr>
          <w:rFonts w:ascii="Times New Roman" w:hAnsi="Times New Roman"/>
          <w:sz w:val="20"/>
          <w:szCs w:val="20"/>
        </w:rPr>
        <w:t>,</w:t>
      </w:r>
      <w:r w:rsidRPr="00F62438">
        <w:rPr>
          <w:rFonts w:ascii="Times New Roman" w:hAnsi="Times New Roman"/>
          <w:sz w:val="20"/>
          <w:szCs w:val="20"/>
        </w:rPr>
        <w:t xml:space="preserve"> etc.</w:t>
      </w:r>
      <w:r w:rsidR="009F18F8" w:rsidRPr="00F62438">
        <w:rPr>
          <w:rFonts w:ascii="Times New Roman" w:hAnsi="Times New Roman"/>
          <w:sz w:val="20"/>
          <w:szCs w:val="20"/>
        </w:rPr>
        <w:t>)</w:t>
      </w:r>
      <w:r w:rsidR="005D0EC1" w:rsidRPr="00F62438">
        <w:rPr>
          <w:rFonts w:ascii="Times New Roman" w:hAnsi="Times New Roman"/>
          <w:sz w:val="20"/>
          <w:szCs w:val="20"/>
        </w:rPr>
        <w:t xml:space="preserve">   </w:t>
      </w:r>
    </w:p>
    <w:p w:rsidR="002F6D21" w:rsidRPr="00F62438" w:rsidRDefault="002F6D21" w:rsidP="00226437">
      <w:pPr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Reporting Requirements i.e., Encounter, HEDIS etc.</w:t>
      </w:r>
    </w:p>
    <w:p w:rsidR="007F537F" w:rsidRPr="00F62438" w:rsidRDefault="007F537F" w:rsidP="00226437">
      <w:pPr>
        <w:numPr>
          <w:ilvl w:val="0"/>
          <w:numId w:val="7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Medi-Cal and Medicare Member Eligibility</w:t>
      </w:r>
    </w:p>
    <w:p w:rsidR="005D0EC1" w:rsidRPr="00F62438" w:rsidRDefault="007F537F" w:rsidP="007F53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Determination and Verification Process</w:t>
      </w:r>
      <w:r w:rsidR="005D0EC1" w:rsidRPr="00F62438">
        <w:rPr>
          <w:rFonts w:ascii="Times New Roman" w:hAnsi="Times New Roman"/>
          <w:sz w:val="20"/>
          <w:szCs w:val="20"/>
        </w:rPr>
        <w:t xml:space="preserve"> </w:t>
      </w:r>
    </w:p>
    <w:bookmarkEnd w:id="2"/>
    <w:bookmarkEnd w:id="5"/>
    <w:p w:rsidR="00003925" w:rsidRPr="00F62438" w:rsidRDefault="00003925" w:rsidP="000A04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>Case Management</w:t>
      </w:r>
    </w:p>
    <w:p w:rsidR="00003925" w:rsidRPr="00F62438" w:rsidRDefault="00003925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Case Management Referral </w:t>
      </w:r>
      <w:r w:rsidR="003113E0" w:rsidRPr="00F62438">
        <w:rPr>
          <w:rFonts w:ascii="Times New Roman" w:hAnsi="Times New Roman"/>
          <w:sz w:val="20"/>
          <w:szCs w:val="20"/>
        </w:rPr>
        <w:t>– Contact</w:t>
      </w:r>
    </w:p>
    <w:p w:rsidR="003113E0" w:rsidRPr="00F62438" w:rsidRDefault="003113E0" w:rsidP="003113E0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Ginny Gamel, VP Medical Management</w:t>
      </w:r>
    </w:p>
    <w:p w:rsidR="003113E0" w:rsidRPr="00F62438" w:rsidRDefault="003113E0" w:rsidP="00C9310C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(714) 947-8616</w:t>
      </w:r>
      <w:r w:rsidR="00C9310C" w:rsidRPr="00F62438">
        <w:rPr>
          <w:rFonts w:ascii="Times New Roman" w:hAnsi="Times New Roman"/>
          <w:sz w:val="20"/>
          <w:szCs w:val="20"/>
        </w:rPr>
        <w:t xml:space="preserve"> </w:t>
      </w:r>
      <w:hyperlink r:id="rId13" w:history="1">
        <w:r w:rsidR="00C9310C" w:rsidRPr="00F62438">
          <w:rPr>
            <w:rStyle w:val="Hyperlink"/>
            <w:rFonts w:ascii="Times New Roman" w:hAnsi="Times New Roman"/>
            <w:sz w:val="20"/>
            <w:szCs w:val="20"/>
          </w:rPr>
          <w:t>GGAMEL@HEALTHSMARTMSO.COM</w:t>
        </w:r>
      </w:hyperlink>
    </w:p>
    <w:p w:rsidR="00EF2B41" w:rsidRPr="00F62438" w:rsidRDefault="00EF2B41" w:rsidP="00EF2B4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Care Standards</w:t>
      </w:r>
    </w:p>
    <w:p w:rsidR="00EF2B41" w:rsidRPr="00F62438" w:rsidRDefault="00EF2B41" w:rsidP="00EF2B4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Continuity of Care</w:t>
      </w:r>
    </w:p>
    <w:p w:rsidR="00EF2B41" w:rsidRPr="00F62438" w:rsidRDefault="00EF2B41" w:rsidP="00EF2B4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Special Needs Plan</w:t>
      </w:r>
    </w:p>
    <w:p w:rsidR="009F18F8" w:rsidRPr="00F62438" w:rsidRDefault="009F18F8" w:rsidP="009F18F8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California Children Services (LA County)/Whole Child Model (WCM)- applies to COHS Plans</w:t>
      </w:r>
    </w:p>
    <w:p w:rsidR="0048048C" w:rsidRPr="00F62438" w:rsidRDefault="0048048C" w:rsidP="0048048C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Long Term Services and Support (LTSS)- </w:t>
      </w:r>
      <w:r w:rsidR="00935E71" w:rsidRPr="00F62438">
        <w:rPr>
          <w:rFonts w:ascii="Times New Roman" w:hAnsi="Times New Roman"/>
          <w:i/>
          <w:sz w:val="20"/>
          <w:szCs w:val="20"/>
        </w:rPr>
        <w:t>Health Plan Responsibility</w:t>
      </w:r>
      <w:r w:rsidR="004D37AB" w:rsidRPr="00F62438">
        <w:rPr>
          <w:rFonts w:ascii="Times New Roman" w:hAnsi="Times New Roman"/>
          <w:i/>
          <w:sz w:val="20"/>
          <w:szCs w:val="20"/>
        </w:rPr>
        <w:tab/>
      </w:r>
    </w:p>
    <w:p w:rsidR="004179E8" w:rsidRPr="00F62438" w:rsidRDefault="004179E8" w:rsidP="004179E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Behavioral Health</w:t>
      </w:r>
    </w:p>
    <w:p w:rsidR="004179E8" w:rsidRPr="00F62438" w:rsidRDefault="004179E8" w:rsidP="004179E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Community Base Adult Services</w:t>
      </w:r>
    </w:p>
    <w:p w:rsidR="004179E8" w:rsidRPr="00F62438" w:rsidRDefault="004179E8" w:rsidP="004179E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Critical Incident Reporting</w:t>
      </w:r>
    </w:p>
    <w:p w:rsidR="00003925" w:rsidRPr="00F62438" w:rsidRDefault="00003925" w:rsidP="00A90A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6" w:name="_Hlk535586220"/>
      <w:r w:rsidRPr="00F62438">
        <w:rPr>
          <w:rFonts w:ascii="Times New Roman" w:hAnsi="Times New Roman"/>
          <w:b/>
          <w:sz w:val="20"/>
          <w:szCs w:val="20"/>
        </w:rPr>
        <w:t>Initial Health Assessment (I</w:t>
      </w:r>
      <w:r w:rsidR="00C734DD" w:rsidRPr="00F62438">
        <w:rPr>
          <w:rFonts w:ascii="Times New Roman" w:hAnsi="Times New Roman"/>
          <w:b/>
          <w:sz w:val="20"/>
          <w:szCs w:val="20"/>
        </w:rPr>
        <w:t>f Applicable)</w:t>
      </w:r>
    </w:p>
    <w:p w:rsidR="00003925" w:rsidRPr="00F62438" w:rsidRDefault="00003925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7" w:name="_Hlk535589756"/>
      <w:bookmarkStart w:id="8" w:name="_Hlk535586139"/>
      <w:bookmarkEnd w:id="6"/>
      <w:r w:rsidRPr="00F62438">
        <w:rPr>
          <w:rFonts w:ascii="Times New Roman" w:hAnsi="Times New Roman"/>
          <w:sz w:val="20"/>
          <w:szCs w:val="20"/>
        </w:rPr>
        <w:t>Staying Healthy Assessment (SHA</w:t>
      </w:r>
      <w:bookmarkStart w:id="9" w:name="_Hlk535589790"/>
      <w:r w:rsidRPr="00F62438">
        <w:rPr>
          <w:rFonts w:ascii="Times New Roman" w:hAnsi="Times New Roman"/>
          <w:sz w:val="20"/>
          <w:szCs w:val="20"/>
        </w:rPr>
        <w:t>)</w:t>
      </w:r>
    </w:p>
    <w:bookmarkEnd w:id="7"/>
    <w:p w:rsidR="00EB4202" w:rsidRPr="00F62438" w:rsidRDefault="00EB4202" w:rsidP="00EB420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Medicare Annual Health Assessment (AHA)</w:t>
      </w:r>
    </w:p>
    <w:p w:rsidR="009748EF" w:rsidRPr="00F62438" w:rsidRDefault="009748EF" w:rsidP="00A90A9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10" w:name="_Hlk535586260"/>
      <w:bookmarkEnd w:id="8"/>
      <w:bookmarkEnd w:id="9"/>
      <w:r w:rsidRPr="00F62438">
        <w:rPr>
          <w:rFonts w:ascii="Times New Roman" w:hAnsi="Times New Roman"/>
          <w:b/>
          <w:sz w:val="20"/>
          <w:szCs w:val="20"/>
        </w:rPr>
        <w:t>Cultural &amp; Linguistic (C&amp;L)</w:t>
      </w:r>
    </w:p>
    <w:p w:rsidR="009748EF" w:rsidRPr="00F62438" w:rsidRDefault="00700760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1" w:name="_Hlk535590100"/>
      <w:bookmarkStart w:id="12" w:name="_Hlk535586172"/>
      <w:bookmarkEnd w:id="10"/>
      <w:r w:rsidRPr="00F62438">
        <w:rPr>
          <w:rFonts w:ascii="Times New Roman" w:hAnsi="Times New Roman"/>
          <w:sz w:val="20"/>
          <w:szCs w:val="20"/>
        </w:rPr>
        <w:t>C</w:t>
      </w:r>
      <w:r w:rsidR="00F70122" w:rsidRPr="00F62438">
        <w:rPr>
          <w:rFonts w:ascii="Times New Roman" w:hAnsi="Times New Roman"/>
          <w:sz w:val="20"/>
          <w:szCs w:val="20"/>
        </w:rPr>
        <w:t>ultural &amp;</w:t>
      </w:r>
      <w:r w:rsidRPr="00F62438">
        <w:rPr>
          <w:rFonts w:ascii="Times New Roman" w:hAnsi="Times New Roman"/>
          <w:sz w:val="20"/>
          <w:szCs w:val="20"/>
        </w:rPr>
        <w:t xml:space="preserve"> L</w:t>
      </w:r>
      <w:r w:rsidR="00F70122" w:rsidRPr="00F62438">
        <w:rPr>
          <w:rFonts w:ascii="Times New Roman" w:hAnsi="Times New Roman"/>
          <w:sz w:val="20"/>
          <w:szCs w:val="20"/>
        </w:rPr>
        <w:t>inguistic Training</w:t>
      </w:r>
      <w:r w:rsidR="003A444F" w:rsidRPr="00F62438">
        <w:rPr>
          <w:rFonts w:ascii="Times New Roman" w:hAnsi="Times New Roman"/>
          <w:sz w:val="20"/>
          <w:szCs w:val="20"/>
        </w:rPr>
        <w:t xml:space="preserve"> </w:t>
      </w:r>
    </w:p>
    <w:p w:rsidR="00A547FB" w:rsidRPr="00F62438" w:rsidRDefault="00F70122" w:rsidP="006B4ED6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3" w:name="_Hlk535590223"/>
      <w:bookmarkEnd w:id="11"/>
      <w:r w:rsidRPr="00F62438">
        <w:rPr>
          <w:rFonts w:ascii="Times New Roman" w:hAnsi="Times New Roman"/>
          <w:sz w:val="20"/>
          <w:szCs w:val="20"/>
        </w:rPr>
        <w:t>Cultural Competency</w:t>
      </w:r>
      <w:r w:rsidR="009F18F8" w:rsidRPr="00F62438">
        <w:rPr>
          <w:rFonts w:ascii="Times New Roman" w:hAnsi="Times New Roman"/>
          <w:sz w:val="20"/>
          <w:szCs w:val="20"/>
        </w:rPr>
        <w:t xml:space="preserve"> &amp; </w:t>
      </w:r>
      <w:r w:rsidR="00A547FB" w:rsidRPr="00F62438">
        <w:rPr>
          <w:rFonts w:ascii="Times New Roman" w:hAnsi="Times New Roman"/>
          <w:sz w:val="20"/>
          <w:szCs w:val="20"/>
        </w:rPr>
        <w:t>Sensitivity training for Seniors and Persons w/Disability or Chronic Conditions</w:t>
      </w:r>
    </w:p>
    <w:p w:rsidR="0042079E" w:rsidRPr="00F62438" w:rsidRDefault="00F70122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4" w:name="_Hlk535590248"/>
      <w:bookmarkEnd w:id="13"/>
      <w:r w:rsidRPr="00F62438">
        <w:rPr>
          <w:rFonts w:ascii="Times New Roman" w:hAnsi="Times New Roman"/>
          <w:sz w:val="20"/>
          <w:szCs w:val="20"/>
        </w:rPr>
        <w:t>Interpreter Services</w:t>
      </w:r>
    </w:p>
    <w:p w:rsidR="00A90A9C" w:rsidRPr="00F62438" w:rsidRDefault="00F70122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5" w:name="_Hlk535590276"/>
      <w:bookmarkEnd w:id="14"/>
      <w:r w:rsidRPr="00F62438">
        <w:rPr>
          <w:rFonts w:ascii="Times New Roman" w:hAnsi="Times New Roman"/>
          <w:sz w:val="20"/>
          <w:szCs w:val="20"/>
        </w:rPr>
        <w:t>Disability Awareness/Training</w:t>
      </w:r>
    </w:p>
    <w:p w:rsidR="004179E8" w:rsidRPr="00F62438" w:rsidRDefault="007F537F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Lesbian, Gay, Bisexual, Transgender, Queer and /or Questioning, Intersex, and Asexual</w:t>
      </w:r>
    </w:p>
    <w:p w:rsidR="007F537F" w:rsidRPr="00F62438" w:rsidRDefault="007F537F" w:rsidP="007F537F">
      <w:pPr>
        <w:spacing w:after="0" w:line="240" w:lineRule="auto"/>
        <w:ind w:left="720" w:right="-994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(LGBTQIA+) cultural competent training; </w:t>
      </w:r>
    </w:p>
    <w:p w:rsidR="007F537F" w:rsidRPr="00F62438" w:rsidRDefault="007F537F" w:rsidP="007F53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bookmarkEnd w:id="12"/>
    <w:bookmarkEnd w:id="15"/>
    <w:p w:rsidR="000D1C43" w:rsidRPr="00F62438" w:rsidRDefault="000D1C43" w:rsidP="000D1C43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E154EB" w:rsidRPr="00F62438" w:rsidRDefault="00E154EB" w:rsidP="000D1C43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E154EB" w:rsidRPr="00F62438" w:rsidRDefault="00E154EB" w:rsidP="000D1C43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A90A9C" w:rsidRPr="00F62438" w:rsidRDefault="00A90A9C" w:rsidP="009F18F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 xml:space="preserve">Pay-For-Performance </w:t>
      </w:r>
      <w:r w:rsidR="009F18F8" w:rsidRPr="00F62438">
        <w:rPr>
          <w:rFonts w:ascii="Times New Roman" w:hAnsi="Times New Roman"/>
          <w:b/>
          <w:sz w:val="20"/>
          <w:szCs w:val="20"/>
        </w:rPr>
        <w:t xml:space="preserve">&amp; Quality </w:t>
      </w:r>
      <w:r w:rsidRPr="00F62438">
        <w:rPr>
          <w:rFonts w:ascii="Times New Roman" w:hAnsi="Times New Roman"/>
          <w:b/>
          <w:sz w:val="20"/>
          <w:szCs w:val="20"/>
        </w:rPr>
        <w:t>Program</w:t>
      </w:r>
      <w:r w:rsidR="000943CF" w:rsidRPr="00F62438">
        <w:rPr>
          <w:rFonts w:ascii="Times New Roman" w:hAnsi="Times New Roman"/>
          <w:b/>
          <w:sz w:val="20"/>
          <w:szCs w:val="20"/>
        </w:rPr>
        <w:t xml:space="preserve"> </w:t>
      </w:r>
      <w:r w:rsidR="000260F7" w:rsidRPr="00F62438">
        <w:rPr>
          <w:rFonts w:ascii="Times New Roman" w:hAnsi="Times New Roman"/>
          <w:b/>
          <w:sz w:val="20"/>
          <w:szCs w:val="20"/>
        </w:rPr>
        <w:t>(If Applicable</w:t>
      </w:r>
      <w:r w:rsidR="001D495D" w:rsidRPr="00F62438">
        <w:rPr>
          <w:rFonts w:ascii="Times New Roman" w:hAnsi="Times New Roman"/>
          <w:b/>
          <w:sz w:val="20"/>
          <w:szCs w:val="20"/>
        </w:rPr>
        <w:t xml:space="preserve"> info will be provided</w:t>
      </w:r>
      <w:r w:rsidR="000260F7" w:rsidRPr="00F62438">
        <w:rPr>
          <w:rFonts w:ascii="Times New Roman" w:hAnsi="Times New Roman"/>
          <w:b/>
          <w:sz w:val="20"/>
          <w:szCs w:val="20"/>
        </w:rPr>
        <w:t>)</w:t>
      </w:r>
    </w:p>
    <w:p w:rsidR="009F18F8" w:rsidRPr="00F62438" w:rsidRDefault="009F18F8" w:rsidP="009F18F8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Medi-Cal HEDIS, Medicare Risk Adjustment</w:t>
      </w:r>
    </w:p>
    <w:p w:rsidR="009F18F8" w:rsidRPr="00F62438" w:rsidRDefault="009F18F8" w:rsidP="00612B3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Child Health &amp; Disability Prevention (CHDP)</w:t>
      </w:r>
    </w:p>
    <w:p w:rsidR="000D1C43" w:rsidRPr="00F62438" w:rsidRDefault="000D1C43" w:rsidP="000D1C43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C9310C" w:rsidRPr="00F62438" w:rsidRDefault="00C9310C" w:rsidP="000D1C43">
      <w:pPr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</w:p>
    <w:p w:rsidR="00A90A9C" w:rsidRPr="00F62438" w:rsidRDefault="00C7621D" w:rsidP="00C9310C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6" w:name="_Hlk535586345"/>
      <w:r w:rsidRPr="00F62438">
        <w:rPr>
          <w:rFonts w:ascii="Times New Roman" w:hAnsi="Times New Roman"/>
          <w:b/>
          <w:sz w:val="20"/>
          <w:szCs w:val="20"/>
        </w:rPr>
        <w:t>Claims Information (If Applicable)</w:t>
      </w:r>
    </w:p>
    <w:p w:rsidR="00C7621D" w:rsidRPr="00F62438" w:rsidRDefault="00C7621D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7" w:name="_Hlk535586364"/>
      <w:bookmarkEnd w:id="16"/>
      <w:r w:rsidRPr="00F62438">
        <w:rPr>
          <w:rFonts w:ascii="Times New Roman" w:hAnsi="Times New Roman"/>
          <w:sz w:val="20"/>
          <w:szCs w:val="20"/>
        </w:rPr>
        <w:t>Claims</w:t>
      </w:r>
      <w:r w:rsidR="00F70122" w:rsidRPr="00F62438">
        <w:rPr>
          <w:rFonts w:ascii="Times New Roman" w:hAnsi="Times New Roman"/>
          <w:sz w:val="20"/>
          <w:szCs w:val="20"/>
        </w:rPr>
        <w:t xml:space="preserve"> Submission Information</w:t>
      </w:r>
    </w:p>
    <w:p w:rsidR="00F70122" w:rsidRPr="00F62438" w:rsidRDefault="00F70122" w:rsidP="00F70122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>CLAIMS MAILING ADDRESS: P.O. BOX 6301 CYPRESS, CA 90630-0018</w:t>
      </w:r>
    </w:p>
    <w:p w:rsidR="00F70122" w:rsidRPr="00F62438" w:rsidRDefault="00F70122" w:rsidP="00F70122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>CLAIMS FAX NUMBER: (714) 947-8725</w:t>
      </w:r>
    </w:p>
    <w:p w:rsidR="00F70122" w:rsidRPr="00F62438" w:rsidRDefault="00F70122" w:rsidP="00F70122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>EDI VENDOR: OFFICE ALLY - PAYER ID:</w:t>
      </w:r>
      <w:r w:rsidR="00612B31" w:rsidRPr="00F62438">
        <w:rPr>
          <w:rFonts w:ascii="Times New Roman" w:hAnsi="Times New Roman"/>
          <w:b/>
          <w:sz w:val="20"/>
          <w:szCs w:val="20"/>
        </w:rPr>
        <w:t xml:space="preserve"> </w:t>
      </w:r>
      <w:r w:rsidRPr="00F62438">
        <w:rPr>
          <w:rFonts w:ascii="Times New Roman" w:hAnsi="Times New Roman"/>
          <w:b/>
          <w:sz w:val="20"/>
          <w:szCs w:val="20"/>
        </w:rPr>
        <w:t>HSM01</w:t>
      </w:r>
    </w:p>
    <w:p w:rsidR="00C7621D" w:rsidRPr="00F62438" w:rsidRDefault="002F6D21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18" w:name="_Hlk535590522"/>
      <w:r w:rsidRPr="00F62438">
        <w:rPr>
          <w:rFonts w:ascii="Times New Roman" w:hAnsi="Times New Roman"/>
          <w:sz w:val="20"/>
          <w:szCs w:val="20"/>
        </w:rPr>
        <w:t xml:space="preserve">Appeal and </w:t>
      </w:r>
      <w:r w:rsidR="00C7621D" w:rsidRPr="00F62438">
        <w:rPr>
          <w:rFonts w:ascii="Times New Roman" w:hAnsi="Times New Roman"/>
          <w:sz w:val="20"/>
          <w:szCs w:val="20"/>
        </w:rPr>
        <w:t>Provider Dispute Resolution</w:t>
      </w:r>
    </w:p>
    <w:p w:rsidR="000D1C43" w:rsidRPr="00F62438" w:rsidRDefault="009748EF" w:rsidP="00C931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9" w:name="_Hlk535590584"/>
      <w:bookmarkEnd w:id="18"/>
      <w:r w:rsidRPr="00F62438">
        <w:rPr>
          <w:rFonts w:ascii="Times New Roman" w:hAnsi="Times New Roman"/>
          <w:sz w:val="20"/>
          <w:szCs w:val="20"/>
        </w:rPr>
        <w:t>Electronic Fund Transfer (EFT)</w:t>
      </w:r>
      <w:bookmarkEnd w:id="17"/>
      <w:bookmarkEnd w:id="19"/>
    </w:p>
    <w:p w:rsidR="007F537F" w:rsidRPr="00F62438" w:rsidRDefault="007F537F" w:rsidP="00C9310C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Member Billing Restrictions</w:t>
      </w:r>
    </w:p>
    <w:p w:rsidR="007F537F" w:rsidRPr="00F62438" w:rsidRDefault="007F537F" w:rsidP="007F537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Medical Management Delegation and</w:t>
      </w:r>
    </w:p>
    <w:p w:rsidR="007F537F" w:rsidRPr="00F62438" w:rsidRDefault="007F537F" w:rsidP="007F537F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Payment Responsibility</w:t>
      </w:r>
    </w:p>
    <w:p w:rsidR="007F537F" w:rsidRPr="00F62438" w:rsidRDefault="007F537F" w:rsidP="007F537F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:rsidR="00612B31" w:rsidRPr="00F62438" w:rsidRDefault="00612B31" w:rsidP="00612B3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>Provider Resources</w:t>
      </w:r>
    </w:p>
    <w:p w:rsidR="00D57F03" w:rsidRPr="00F62438" w:rsidRDefault="00612B31" w:rsidP="00612B3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 xml:space="preserve">Web Portal: </w:t>
      </w:r>
      <w:r w:rsidRPr="00F62438">
        <w:rPr>
          <w:rFonts w:ascii="Times New Roman" w:hAnsi="Times New Roman"/>
          <w:bCs/>
          <w:sz w:val="20"/>
          <w:szCs w:val="20"/>
        </w:rPr>
        <w:t>Registration Form, User Guide, Eligibility, Claims, and Authorizations</w:t>
      </w:r>
      <w:r w:rsidRPr="00F62438">
        <w:rPr>
          <w:rFonts w:ascii="Times New Roman" w:hAnsi="Times New Roman"/>
          <w:sz w:val="20"/>
          <w:szCs w:val="20"/>
        </w:rPr>
        <w:t xml:space="preserve"> </w:t>
      </w:r>
    </w:p>
    <w:p w:rsidR="004254F5" w:rsidRPr="00F62438" w:rsidRDefault="004254F5" w:rsidP="00C931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4A18" w:rsidRPr="00F62438" w:rsidRDefault="00014A18" w:rsidP="00C9310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</w:rPr>
        <w:t>Member Rights</w:t>
      </w:r>
    </w:p>
    <w:p w:rsidR="00C0028C" w:rsidRPr="00F62438" w:rsidRDefault="00F70122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20" w:name="_Hlk535591066"/>
      <w:bookmarkStart w:id="21" w:name="_Hlk535586495"/>
      <w:r w:rsidRPr="00F62438">
        <w:rPr>
          <w:rFonts w:ascii="Times New Roman" w:hAnsi="Times New Roman"/>
          <w:sz w:val="20"/>
          <w:szCs w:val="20"/>
        </w:rPr>
        <w:t>Members Rights</w:t>
      </w:r>
      <w:r w:rsidR="007F537F" w:rsidRPr="00F62438">
        <w:rPr>
          <w:rFonts w:ascii="Times New Roman" w:hAnsi="Times New Roman"/>
          <w:sz w:val="20"/>
          <w:szCs w:val="20"/>
        </w:rPr>
        <w:t xml:space="preserve"> and Responsibilities</w:t>
      </w:r>
    </w:p>
    <w:p w:rsidR="00D57F03" w:rsidRPr="00F62438" w:rsidRDefault="00D57F03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Member Services </w:t>
      </w:r>
    </w:p>
    <w:p w:rsidR="007B46E1" w:rsidRPr="00F62438" w:rsidRDefault="007B46E1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Appeals &amp; Grievances </w:t>
      </w:r>
    </w:p>
    <w:p w:rsidR="00C9310C" w:rsidRPr="00F62438" w:rsidRDefault="00E458E1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bookmarkStart w:id="22" w:name="_Hlk535591126"/>
      <w:bookmarkEnd w:id="20"/>
      <w:r w:rsidRPr="00F62438">
        <w:rPr>
          <w:rFonts w:ascii="Times New Roman" w:hAnsi="Times New Roman"/>
          <w:sz w:val="20"/>
          <w:szCs w:val="20"/>
        </w:rPr>
        <w:t>Access &amp; Availability</w:t>
      </w:r>
    </w:p>
    <w:p w:rsidR="00E458E1" w:rsidRPr="00F62438" w:rsidRDefault="007B46E1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Transportation</w:t>
      </w:r>
    </w:p>
    <w:p w:rsidR="00C9310C" w:rsidRPr="00F62438" w:rsidRDefault="00C9310C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Advance Directives</w:t>
      </w:r>
    </w:p>
    <w:p w:rsidR="004179E8" w:rsidRPr="00F62438" w:rsidRDefault="004179E8" w:rsidP="004179E8">
      <w:pPr>
        <w:numPr>
          <w:ilvl w:val="0"/>
          <w:numId w:val="6"/>
        </w:numPr>
        <w:spacing w:after="0" w:line="240" w:lineRule="auto"/>
        <w:ind w:right="-994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Conflict Resolution</w:t>
      </w:r>
    </w:p>
    <w:p w:rsidR="004179E8" w:rsidRPr="00F62438" w:rsidRDefault="004179E8" w:rsidP="004179E8">
      <w:pPr>
        <w:numPr>
          <w:ilvl w:val="0"/>
          <w:numId w:val="6"/>
        </w:numPr>
        <w:spacing w:after="0" w:line="240" w:lineRule="auto"/>
        <w:ind w:right="-994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Coordination of Benefits</w:t>
      </w:r>
    </w:p>
    <w:p w:rsidR="007F537F" w:rsidRPr="00F62438" w:rsidRDefault="007F537F" w:rsidP="004179E8">
      <w:pPr>
        <w:numPr>
          <w:ilvl w:val="0"/>
          <w:numId w:val="6"/>
        </w:numPr>
        <w:spacing w:after="0" w:line="240" w:lineRule="auto"/>
        <w:ind w:right="-994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Member Benefits</w:t>
      </w:r>
    </w:p>
    <w:p w:rsidR="004179E8" w:rsidRPr="00F62438" w:rsidRDefault="004179E8" w:rsidP="003E5EAF">
      <w:pPr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D57F03" w:rsidRPr="00F62438" w:rsidRDefault="00D57F03" w:rsidP="004D37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  <w:bookmarkStart w:id="23" w:name="_Hlk535591291"/>
      <w:bookmarkEnd w:id="21"/>
      <w:bookmarkEnd w:id="22"/>
    </w:p>
    <w:p w:rsidR="00E154EB" w:rsidRPr="00F62438" w:rsidRDefault="00E154EB" w:rsidP="004D37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4D37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4D37A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E154EB" w:rsidRPr="00F62438" w:rsidRDefault="00E154EB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</w:p>
    <w:p w:rsidR="00B42C47" w:rsidRPr="00F62438" w:rsidRDefault="00B42C47" w:rsidP="00C9310C">
      <w:pPr>
        <w:pStyle w:val="ListParagraph"/>
        <w:spacing w:after="0" w:line="240" w:lineRule="auto"/>
        <w:ind w:left="360" w:hanging="360"/>
        <w:rPr>
          <w:rFonts w:ascii="Times New Roman" w:hAnsi="Times New Roman"/>
          <w:b/>
          <w:sz w:val="20"/>
          <w:szCs w:val="20"/>
          <w:u w:val="single"/>
        </w:rPr>
      </w:pPr>
      <w:r w:rsidRPr="00F62438">
        <w:rPr>
          <w:rFonts w:ascii="Times New Roman" w:hAnsi="Times New Roman"/>
          <w:b/>
          <w:sz w:val="20"/>
          <w:szCs w:val="20"/>
          <w:u w:val="single"/>
        </w:rPr>
        <w:t xml:space="preserve">Required Provider </w:t>
      </w:r>
      <w:bookmarkEnd w:id="23"/>
      <w:r w:rsidR="007B46E1" w:rsidRPr="00F62438">
        <w:rPr>
          <w:rFonts w:ascii="Times New Roman" w:hAnsi="Times New Roman"/>
          <w:b/>
          <w:sz w:val="20"/>
          <w:szCs w:val="20"/>
          <w:u w:val="single"/>
        </w:rPr>
        <w:t>Training</w:t>
      </w:r>
      <w:bookmarkStart w:id="24" w:name="_Hlk535586593"/>
      <w:r w:rsidR="002E720A" w:rsidRPr="00F62438">
        <w:rPr>
          <w:rFonts w:ascii="Times New Roman" w:hAnsi="Times New Roman"/>
          <w:b/>
          <w:sz w:val="20"/>
          <w:szCs w:val="20"/>
          <w:u w:val="single"/>
        </w:rPr>
        <w:t>s</w:t>
      </w:r>
      <w:r w:rsidR="00C9310C" w:rsidRPr="00F62438">
        <w:rPr>
          <w:rFonts w:ascii="Times New Roman" w:hAnsi="Times New Roman"/>
          <w:b/>
          <w:sz w:val="20"/>
          <w:szCs w:val="20"/>
        </w:rPr>
        <w:t>-</w:t>
      </w:r>
      <w:hyperlink r:id="rId14" w:history="1">
        <w:r w:rsidR="00C9310C" w:rsidRPr="00F62438">
          <w:rPr>
            <w:rStyle w:val="Hyperlink"/>
            <w:rFonts w:ascii="Times New Roman" w:hAnsi="Times New Roman"/>
            <w:sz w:val="20"/>
            <w:szCs w:val="20"/>
          </w:rPr>
          <w:t>http://healthsmartmso.com/</w:t>
        </w:r>
      </w:hyperlink>
      <w:r w:rsidR="00BA6E91" w:rsidRPr="00F6243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End w:id="24"/>
    </w:p>
    <w:p w:rsidR="00EB4202" w:rsidRPr="00F62438" w:rsidRDefault="00EB4202" w:rsidP="00EB420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5" w:name="_Hlk535586550"/>
      <w:r w:rsidRPr="00F62438">
        <w:rPr>
          <w:rFonts w:ascii="Times New Roman" w:hAnsi="Times New Roman"/>
          <w:sz w:val="20"/>
          <w:szCs w:val="20"/>
        </w:rPr>
        <w:t>Fraud Waste &amp; Abuse</w:t>
      </w:r>
      <w:r w:rsidR="00C9310C" w:rsidRPr="00F62438">
        <w:rPr>
          <w:rFonts w:ascii="Times New Roman" w:hAnsi="Times New Roman"/>
          <w:sz w:val="20"/>
          <w:szCs w:val="20"/>
        </w:rPr>
        <w:t>, General Compliance, HIPAA Training</w:t>
      </w:r>
    </w:p>
    <w:p w:rsidR="007F537F" w:rsidRPr="00F62438" w:rsidRDefault="007F537F" w:rsidP="00EB420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Provider Manual </w:t>
      </w:r>
      <w:r w:rsidR="002F6D21" w:rsidRPr="00F62438">
        <w:rPr>
          <w:rFonts w:ascii="Times New Roman" w:hAnsi="Times New Roman"/>
          <w:sz w:val="20"/>
          <w:szCs w:val="20"/>
        </w:rPr>
        <w:t>–</w:t>
      </w:r>
      <w:r w:rsidRPr="00F62438">
        <w:rPr>
          <w:rFonts w:ascii="Times New Roman" w:hAnsi="Times New Roman"/>
          <w:sz w:val="20"/>
          <w:szCs w:val="20"/>
        </w:rPr>
        <w:t xml:space="preserve"> Noble</w:t>
      </w:r>
    </w:p>
    <w:p w:rsidR="002F6D21" w:rsidRPr="00F62438" w:rsidRDefault="002F6D21" w:rsidP="00EB420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Standards of Conduct/code of Conduct</w:t>
      </w:r>
    </w:p>
    <w:p w:rsidR="008342F4" w:rsidRPr="00F62438" w:rsidRDefault="008342F4" w:rsidP="00C75E0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Participation in Federal Programs Verification (OIG</w:t>
      </w:r>
      <w:r w:rsidR="00612B31" w:rsidRPr="00F62438">
        <w:rPr>
          <w:rFonts w:ascii="Times New Roman" w:hAnsi="Times New Roman"/>
          <w:sz w:val="20"/>
          <w:szCs w:val="20"/>
        </w:rPr>
        <w:t>/SAM</w:t>
      </w:r>
      <w:r w:rsidRPr="00F62438">
        <w:rPr>
          <w:rFonts w:ascii="Times New Roman" w:hAnsi="Times New Roman"/>
          <w:sz w:val="20"/>
          <w:szCs w:val="20"/>
        </w:rPr>
        <w:t>)</w:t>
      </w:r>
    </w:p>
    <w:p w:rsidR="00EF2B41" w:rsidRPr="00F62438" w:rsidRDefault="000D1C43" w:rsidP="00594310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Medicare/MMP</w:t>
      </w:r>
      <w:r w:rsidR="00612B31" w:rsidRPr="00F62438">
        <w:rPr>
          <w:rFonts w:ascii="Times New Roman" w:hAnsi="Times New Roman"/>
          <w:sz w:val="20"/>
          <w:szCs w:val="20"/>
        </w:rPr>
        <w:t>/D-SNP</w:t>
      </w:r>
      <w:r w:rsidRPr="00F62438">
        <w:rPr>
          <w:rFonts w:ascii="Times New Roman" w:hAnsi="Times New Roman"/>
          <w:sz w:val="20"/>
          <w:szCs w:val="20"/>
        </w:rPr>
        <w:t xml:space="preserve"> </w:t>
      </w:r>
      <w:r w:rsidR="00C75E01" w:rsidRPr="00F62438">
        <w:rPr>
          <w:rFonts w:ascii="Times New Roman" w:hAnsi="Times New Roman"/>
          <w:sz w:val="20"/>
          <w:szCs w:val="20"/>
        </w:rPr>
        <w:t>Model</w:t>
      </w:r>
      <w:r w:rsidR="00EB4202" w:rsidRPr="00F62438">
        <w:rPr>
          <w:rFonts w:ascii="Times New Roman" w:hAnsi="Times New Roman"/>
          <w:sz w:val="20"/>
          <w:szCs w:val="20"/>
        </w:rPr>
        <w:t xml:space="preserve"> of Care Provider Training (If Applicable)</w:t>
      </w:r>
      <w:r w:rsidR="00EB3A7F" w:rsidRPr="00F62438">
        <w:rPr>
          <w:rFonts w:ascii="Times New Roman" w:hAnsi="Times New Roman"/>
          <w:sz w:val="20"/>
          <w:szCs w:val="20"/>
        </w:rPr>
        <w:t>, Care Coordination,</w:t>
      </w:r>
      <w:r w:rsidR="00322556" w:rsidRPr="00F62438">
        <w:rPr>
          <w:rFonts w:ascii="Times New Roman" w:hAnsi="Times New Roman"/>
          <w:sz w:val="20"/>
          <w:szCs w:val="20"/>
        </w:rPr>
        <w:t xml:space="preserve"> </w:t>
      </w:r>
      <w:r w:rsidR="00322556" w:rsidRPr="00F62438">
        <w:rPr>
          <w:rFonts w:ascii="Times New Roman" w:hAnsi="Times New Roman"/>
          <w:b/>
          <w:sz w:val="20"/>
          <w:szCs w:val="20"/>
        </w:rPr>
        <w:t>NOTE:</w:t>
      </w:r>
      <w:r w:rsidR="004D37AB" w:rsidRPr="00F62438">
        <w:rPr>
          <w:rFonts w:ascii="Times New Roman" w:hAnsi="Times New Roman"/>
          <w:sz w:val="20"/>
          <w:szCs w:val="20"/>
        </w:rPr>
        <w:t xml:space="preserve"> </w:t>
      </w:r>
      <w:r w:rsidR="004D37AB" w:rsidRPr="00F62438">
        <w:rPr>
          <w:rFonts w:ascii="Times New Roman" w:hAnsi="Times New Roman"/>
          <w:i/>
          <w:sz w:val="20"/>
          <w:szCs w:val="20"/>
        </w:rPr>
        <w:t>ICT training is done during onboarding and annually on an ongoing basis</w:t>
      </w:r>
    </w:p>
    <w:p w:rsidR="00EF2B41" w:rsidRPr="00F62438" w:rsidRDefault="00EF2B41" w:rsidP="00EF2B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Non-Contracted providers can review website </w:t>
      </w:r>
      <w:r w:rsidR="00612B31" w:rsidRPr="00F62438">
        <w:rPr>
          <w:rFonts w:ascii="Times New Roman" w:hAnsi="Times New Roman"/>
          <w:sz w:val="20"/>
          <w:szCs w:val="20"/>
        </w:rPr>
        <w:t xml:space="preserve">at: </w:t>
      </w:r>
      <w:hyperlink r:id="rId15" w:history="1">
        <w:r w:rsidR="00612B31" w:rsidRPr="00F62438">
          <w:rPr>
            <w:rStyle w:val="Hyperlink"/>
            <w:rFonts w:ascii="Times New Roman" w:hAnsi="Times New Roman"/>
            <w:sz w:val="20"/>
            <w:szCs w:val="20"/>
          </w:rPr>
          <w:t>http://healthsmartmso.com/</w:t>
        </w:r>
      </w:hyperlink>
      <w:r w:rsidR="00612B31" w:rsidRPr="00F62438">
        <w:rPr>
          <w:rFonts w:ascii="Times New Roman" w:hAnsi="Times New Roman"/>
          <w:b/>
          <w:sz w:val="20"/>
          <w:szCs w:val="20"/>
        </w:rPr>
        <w:t xml:space="preserve"> </w:t>
      </w:r>
      <w:r w:rsidRPr="00F62438">
        <w:rPr>
          <w:rFonts w:ascii="Times New Roman" w:hAnsi="Times New Roman"/>
          <w:sz w:val="20"/>
          <w:szCs w:val="20"/>
        </w:rPr>
        <w:t>for training information and IPA protocols</w:t>
      </w:r>
    </w:p>
    <w:p w:rsidR="00EF2B41" w:rsidRPr="00F62438" w:rsidRDefault="00EF2B41" w:rsidP="00EF2B4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Additional training will be provided as defined by </w:t>
      </w:r>
      <w:r w:rsidR="00612B31" w:rsidRPr="00F62438">
        <w:rPr>
          <w:rFonts w:ascii="Times New Roman" w:hAnsi="Times New Roman"/>
          <w:sz w:val="20"/>
          <w:szCs w:val="20"/>
        </w:rPr>
        <w:t>State Regulators (</w:t>
      </w:r>
      <w:r w:rsidR="002767D9" w:rsidRPr="00F62438">
        <w:rPr>
          <w:rFonts w:ascii="Times New Roman" w:hAnsi="Times New Roman"/>
          <w:sz w:val="20"/>
          <w:szCs w:val="20"/>
        </w:rPr>
        <w:t>i.e.,</w:t>
      </w:r>
      <w:r w:rsidR="00612B31" w:rsidRPr="00F62438">
        <w:rPr>
          <w:rFonts w:ascii="Times New Roman" w:hAnsi="Times New Roman"/>
          <w:sz w:val="20"/>
          <w:szCs w:val="20"/>
        </w:rPr>
        <w:t xml:space="preserve"> DHCS, CMS)</w:t>
      </w:r>
      <w:r w:rsidRPr="00F62438">
        <w:rPr>
          <w:rFonts w:ascii="Times New Roman" w:hAnsi="Times New Roman"/>
          <w:sz w:val="20"/>
          <w:szCs w:val="20"/>
        </w:rPr>
        <w:t>,</w:t>
      </w:r>
      <w:r w:rsidR="00612B31" w:rsidRPr="00F62438">
        <w:rPr>
          <w:rFonts w:ascii="Times New Roman" w:hAnsi="Times New Roman"/>
          <w:sz w:val="20"/>
          <w:szCs w:val="20"/>
        </w:rPr>
        <w:t xml:space="preserve"> the</w:t>
      </w:r>
      <w:r w:rsidRPr="00F62438">
        <w:rPr>
          <w:rFonts w:ascii="Times New Roman" w:hAnsi="Times New Roman"/>
          <w:sz w:val="20"/>
          <w:szCs w:val="20"/>
        </w:rPr>
        <w:t xml:space="preserve"> Health </w:t>
      </w:r>
      <w:r w:rsidR="00C9310C" w:rsidRPr="00F62438">
        <w:rPr>
          <w:rFonts w:ascii="Times New Roman" w:hAnsi="Times New Roman"/>
          <w:sz w:val="20"/>
          <w:szCs w:val="20"/>
        </w:rPr>
        <w:t>P</w:t>
      </w:r>
      <w:r w:rsidRPr="00F62438">
        <w:rPr>
          <w:rFonts w:ascii="Times New Roman" w:hAnsi="Times New Roman"/>
          <w:sz w:val="20"/>
          <w:szCs w:val="20"/>
        </w:rPr>
        <w:t>lan</w:t>
      </w:r>
      <w:r w:rsidR="00612B31" w:rsidRPr="00F62438">
        <w:rPr>
          <w:rFonts w:ascii="Times New Roman" w:hAnsi="Times New Roman"/>
          <w:sz w:val="20"/>
          <w:szCs w:val="20"/>
        </w:rPr>
        <w:t>s</w:t>
      </w:r>
      <w:r w:rsidR="00C9310C" w:rsidRPr="00F62438">
        <w:rPr>
          <w:rFonts w:ascii="Times New Roman" w:hAnsi="Times New Roman"/>
          <w:sz w:val="20"/>
          <w:szCs w:val="20"/>
        </w:rPr>
        <w:t>, etcete</w:t>
      </w:r>
      <w:r w:rsidR="00612B31" w:rsidRPr="00F62438">
        <w:rPr>
          <w:rFonts w:ascii="Times New Roman" w:hAnsi="Times New Roman"/>
          <w:sz w:val="20"/>
          <w:szCs w:val="20"/>
        </w:rPr>
        <w:t xml:space="preserve">ra </w:t>
      </w:r>
      <w:r w:rsidRPr="00F62438">
        <w:rPr>
          <w:rFonts w:ascii="Times New Roman" w:hAnsi="Times New Roman"/>
          <w:sz w:val="20"/>
          <w:szCs w:val="20"/>
        </w:rPr>
        <w:t xml:space="preserve">and will be noted in </w:t>
      </w:r>
      <w:r w:rsidR="00C9310C" w:rsidRPr="00F62438">
        <w:rPr>
          <w:rFonts w:ascii="Times New Roman" w:hAnsi="Times New Roman"/>
          <w:sz w:val="20"/>
          <w:szCs w:val="20"/>
        </w:rPr>
        <w:t>“</w:t>
      </w:r>
      <w:r w:rsidRPr="00F62438">
        <w:rPr>
          <w:rFonts w:ascii="Times New Roman" w:hAnsi="Times New Roman"/>
          <w:sz w:val="20"/>
          <w:szCs w:val="20"/>
        </w:rPr>
        <w:t xml:space="preserve">other </w:t>
      </w:r>
      <w:r w:rsidR="00C9310C" w:rsidRPr="00F62438">
        <w:rPr>
          <w:rFonts w:ascii="Times New Roman" w:hAnsi="Times New Roman"/>
          <w:sz w:val="20"/>
          <w:szCs w:val="20"/>
        </w:rPr>
        <w:t>t</w:t>
      </w:r>
      <w:r w:rsidRPr="00F62438">
        <w:rPr>
          <w:rFonts w:ascii="Times New Roman" w:hAnsi="Times New Roman"/>
          <w:sz w:val="20"/>
          <w:szCs w:val="20"/>
        </w:rPr>
        <w:t xml:space="preserve">opic </w:t>
      </w:r>
      <w:r w:rsidR="00C9310C" w:rsidRPr="00F62438">
        <w:rPr>
          <w:rFonts w:ascii="Times New Roman" w:hAnsi="Times New Roman"/>
          <w:sz w:val="20"/>
          <w:szCs w:val="20"/>
        </w:rPr>
        <w:t>d</w:t>
      </w:r>
      <w:r w:rsidRPr="00F62438">
        <w:rPr>
          <w:rFonts w:ascii="Times New Roman" w:hAnsi="Times New Roman"/>
          <w:sz w:val="20"/>
          <w:szCs w:val="20"/>
        </w:rPr>
        <w:t>iscussed</w:t>
      </w:r>
      <w:r w:rsidR="00C9310C" w:rsidRPr="00F62438">
        <w:rPr>
          <w:rFonts w:ascii="Times New Roman" w:hAnsi="Times New Roman"/>
          <w:sz w:val="20"/>
          <w:szCs w:val="20"/>
        </w:rPr>
        <w:t>”</w:t>
      </w:r>
      <w:r w:rsidRPr="00F62438">
        <w:rPr>
          <w:rFonts w:ascii="Times New Roman" w:hAnsi="Times New Roman"/>
          <w:sz w:val="20"/>
          <w:szCs w:val="20"/>
        </w:rPr>
        <w:t xml:space="preserve"> section</w:t>
      </w:r>
      <w:r w:rsidR="00C9310C" w:rsidRPr="00F62438">
        <w:rPr>
          <w:rFonts w:ascii="Times New Roman" w:hAnsi="Times New Roman"/>
          <w:sz w:val="20"/>
          <w:szCs w:val="20"/>
        </w:rPr>
        <w:t xml:space="preserve"> below.</w:t>
      </w:r>
    </w:p>
    <w:p w:rsidR="004179E8" w:rsidRPr="00F62438" w:rsidRDefault="004179E8" w:rsidP="00417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CalOptima Policies and Procedures</w:t>
      </w:r>
    </w:p>
    <w:p w:rsidR="004179E8" w:rsidRPr="00F62438" w:rsidRDefault="004179E8" w:rsidP="00417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CalOptima/Health Network Operations</w:t>
      </w:r>
    </w:p>
    <w:p w:rsidR="004179E8" w:rsidRDefault="004179E8" w:rsidP="00417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CalOptima Programs and Initiative</w:t>
      </w:r>
    </w:p>
    <w:p w:rsidR="00B24053" w:rsidRPr="00F62438" w:rsidRDefault="00724674" w:rsidP="004179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Elec</w:t>
      </w:r>
      <w:r w:rsidR="00B24053">
        <w:rPr>
          <w:rFonts w:ascii="Times New Roman" w:hAnsi="Times New Roman"/>
          <w:sz w:val="20"/>
          <w:szCs w:val="20"/>
        </w:rPr>
        <w:t>tronic Visit Verification Requirements and Reporting</w:t>
      </w:r>
    </w:p>
    <w:p w:rsidR="00D57F03" w:rsidRPr="00F62438" w:rsidRDefault="00D57F03" w:rsidP="00D57F03">
      <w:pPr>
        <w:tabs>
          <w:tab w:val="left" w:pos="270"/>
        </w:tabs>
        <w:spacing w:before="120"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62438">
        <w:rPr>
          <w:rFonts w:ascii="Times New Roman" w:hAnsi="Times New Roman"/>
          <w:b/>
          <w:sz w:val="20"/>
          <w:szCs w:val="20"/>
          <w:u w:val="single"/>
        </w:rPr>
        <w:t>Checklist &amp; Acknowledgement Form</w:t>
      </w:r>
    </w:p>
    <w:p w:rsidR="00D57F03" w:rsidRPr="00F62438" w:rsidRDefault="00D57F03" w:rsidP="00D57F03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D57F03" w:rsidRPr="00F62438" w:rsidRDefault="007F537F" w:rsidP="009F18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Provider Communication n</w:t>
      </w:r>
      <w:r w:rsidR="00D20DCA" w:rsidRPr="00F62438">
        <w:rPr>
          <w:rFonts w:ascii="Times New Roman" w:hAnsi="Times New Roman"/>
          <w:sz w:val="20"/>
          <w:szCs w:val="20"/>
        </w:rPr>
        <w:t>ew, modification,</w:t>
      </w:r>
      <w:r w:rsidR="00EF2B41" w:rsidRPr="00F62438">
        <w:rPr>
          <w:rFonts w:ascii="Times New Roman" w:hAnsi="Times New Roman"/>
          <w:sz w:val="20"/>
          <w:szCs w:val="20"/>
        </w:rPr>
        <w:t xml:space="preserve"> updates to policies, protocols, </w:t>
      </w:r>
      <w:r w:rsidR="00322556" w:rsidRPr="00F62438">
        <w:rPr>
          <w:rFonts w:ascii="Times New Roman" w:hAnsi="Times New Roman"/>
          <w:sz w:val="20"/>
          <w:szCs w:val="20"/>
        </w:rPr>
        <w:t xml:space="preserve">and </w:t>
      </w:r>
      <w:r w:rsidR="00EF2B41" w:rsidRPr="00F62438">
        <w:rPr>
          <w:rFonts w:ascii="Times New Roman" w:hAnsi="Times New Roman"/>
          <w:sz w:val="20"/>
          <w:szCs w:val="20"/>
        </w:rPr>
        <w:t>services will b</w:t>
      </w:r>
      <w:r w:rsidR="00D20DCA" w:rsidRPr="00F62438">
        <w:rPr>
          <w:rFonts w:ascii="Times New Roman" w:hAnsi="Times New Roman"/>
          <w:sz w:val="20"/>
          <w:szCs w:val="20"/>
        </w:rPr>
        <w:t>e communicated to the provider n</w:t>
      </w:r>
      <w:r w:rsidR="00EF2B41" w:rsidRPr="00F62438">
        <w:rPr>
          <w:rFonts w:ascii="Times New Roman" w:hAnsi="Times New Roman"/>
          <w:sz w:val="20"/>
          <w:szCs w:val="20"/>
        </w:rPr>
        <w:t>etwork via blast fax</w:t>
      </w:r>
      <w:r w:rsidR="004254F5" w:rsidRPr="00F62438">
        <w:rPr>
          <w:rFonts w:ascii="Times New Roman" w:hAnsi="Times New Roman"/>
          <w:sz w:val="20"/>
          <w:szCs w:val="20"/>
        </w:rPr>
        <w:t xml:space="preserve"> </w:t>
      </w:r>
      <w:r w:rsidR="00EF2B41" w:rsidRPr="00F62438">
        <w:rPr>
          <w:rFonts w:ascii="Times New Roman" w:hAnsi="Times New Roman"/>
          <w:sz w:val="20"/>
          <w:szCs w:val="20"/>
        </w:rPr>
        <w:t>and</w:t>
      </w:r>
      <w:r w:rsidR="004254F5" w:rsidRPr="00F62438">
        <w:rPr>
          <w:rFonts w:ascii="Times New Roman" w:hAnsi="Times New Roman"/>
          <w:sz w:val="20"/>
          <w:szCs w:val="20"/>
        </w:rPr>
        <w:t>/</w:t>
      </w:r>
      <w:r w:rsidR="00EF2B41" w:rsidRPr="00F62438">
        <w:rPr>
          <w:rFonts w:ascii="Times New Roman" w:hAnsi="Times New Roman"/>
          <w:sz w:val="20"/>
          <w:szCs w:val="20"/>
        </w:rPr>
        <w:t>or mailing.</w:t>
      </w:r>
    </w:p>
    <w:bookmarkEnd w:id="25"/>
    <w:p w:rsidR="00742EE1" w:rsidRPr="00F62438" w:rsidRDefault="000D1C43" w:rsidP="009F18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b/>
          <w:sz w:val="20"/>
          <w:szCs w:val="20"/>
          <w:u w:val="single"/>
        </w:rPr>
        <w:t>Additional Provider Resources</w:t>
      </w:r>
      <w:r w:rsidR="003C6719" w:rsidRPr="00F6243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62438">
        <w:rPr>
          <w:rFonts w:ascii="Times New Roman" w:hAnsi="Times New Roman"/>
          <w:b/>
          <w:sz w:val="20"/>
          <w:szCs w:val="20"/>
          <w:u w:val="single"/>
        </w:rPr>
        <w:t>Provider Manual</w:t>
      </w:r>
      <w:r w:rsidR="00EB4202" w:rsidRPr="00F62438">
        <w:rPr>
          <w:rFonts w:ascii="Times New Roman" w:hAnsi="Times New Roman"/>
          <w:b/>
          <w:sz w:val="20"/>
          <w:szCs w:val="20"/>
          <w:u w:val="single"/>
        </w:rPr>
        <w:t xml:space="preserve"> (s)</w:t>
      </w:r>
    </w:p>
    <w:p w:rsidR="00742EE1" w:rsidRPr="00F62438" w:rsidRDefault="001E596D" w:rsidP="009F18F8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i/>
          <w:iCs/>
          <w:sz w:val="20"/>
          <w:szCs w:val="20"/>
        </w:rPr>
        <w:t>*</w:t>
      </w:r>
      <w:r w:rsidR="00FF0B7C" w:rsidRPr="00F62438">
        <w:rPr>
          <w:rFonts w:ascii="Times New Roman" w:hAnsi="Times New Roman"/>
          <w:i/>
          <w:iCs/>
          <w:sz w:val="20"/>
          <w:szCs w:val="20"/>
        </w:rPr>
        <w:t xml:space="preserve">Health Plan Provider Manuals are available by Health Plan, </w:t>
      </w:r>
      <w:r w:rsidR="00ED2098" w:rsidRPr="00F62438">
        <w:rPr>
          <w:rFonts w:ascii="Times New Roman" w:hAnsi="Times New Roman"/>
          <w:i/>
          <w:iCs/>
          <w:sz w:val="20"/>
          <w:szCs w:val="20"/>
        </w:rPr>
        <w:t>please</w:t>
      </w:r>
      <w:r w:rsidR="00EB4202" w:rsidRPr="00F6243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F0B7C" w:rsidRPr="00F62438">
        <w:rPr>
          <w:rFonts w:ascii="Times New Roman" w:hAnsi="Times New Roman"/>
          <w:i/>
          <w:iCs/>
          <w:sz w:val="20"/>
          <w:szCs w:val="20"/>
        </w:rPr>
        <w:t>refer to links listed below</w:t>
      </w:r>
      <w:r w:rsidR="00FF0B7C" w:rsidRPr="00F62438">
        <w:rPr>
          <w:rFonts w:ascii="Times New Roman" w:hAnsi="Times New Roman"/>
          <w:sz w:val="20"/>
          <w:szCs w:val="20"/>
        </w:rPr>
        <w:t xml:space="preserve">: </w:t>
      </w:r>
    </w:p>
    <w:p w:rsidR="003C6719" w:rsidRPr="00F62438" w:rsidRDefault="003C6719" w:rsidP="00EB4202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FF0B7C" w:rsidRPr="00F62438" w:rsidRDefault="00380069" w:rsidP="00FF0B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16" w:history="1">
        <w:r w:rsidR="00FF0B7C" w:rsidRPr="00F62438">
          <w:rPr>
            <w:rStyle w:val="Hyperlink"/>
            <w:rFonts w:ascii="Times New Roman" w:hAnsi="Times New Roman"/>
            <w:sz w:val="20"/>
            <w:szCs w:val="20"/>
          </w:rPr>
          <w:t>www.MolinaHealthcare.com</w:t>
        </w:r>
      </w:hyperlink>
      <w:r w:rsidR="00FF0B7C" w:rsidRPr="00F62438">
        <w:rPr>
          <w:rFonts w:ascii="Times New Roman" w:hAnsi="Times New Roman"/>
          <w:sz w:val="20"/>
          <w:szCs w:val="20"/>
        </w:rPr>
        <w:t xml:space="preserve">.  </w:t>
      </w:r>
    </w:p>
    <w:p w:rsidR="00742EE1" w:rsidRPr="00F62438" w:rsidRDefault="00380069" w:rsidP="00FF0B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70C0"/>
          <w:sz w:val="20"/>
          <w:szCs w:val="20"/>
        </w:rPr>
      </w:pPr>
      <w:hyperlink r:id="rId17" w:history="1">
        <w:r w:rsidR="002222CE" w:rsidRPr="00F62438">
          <w:rPr>
            <w:rStyle w:val="Hyperlink"/>
            <w:rFonts w:ascii="Times New Roman" w:hAnsi="Times New Roman"/>
            <w:sz w:val="20"/>
            <w:szCs w:val="20"/>
          </w:rPr>
          <w:t>https://mediproviders.anthem.com/Documents/CACA_CAID_ProviderManual.pdf</w:t>
        </w:r>
      </w:hyperlink>
      <w:r w:rsidR="002222CE" w:rsidRPr="00F62438">
        <w:rPr>
          <w:rFonts w:ascii="Times New Roman" w:hAnsi="Times New Roman"/>
          <w:color w:val="0070C0"/>
          <w:sz w:val="20"/>
          <w:szCs w:val="20"/>
        </w:rPr>
        <w:t xml:space="preserve"> </w:t>
      </w:r>
    </w:p>
    <w:p w:rsidR="00742EE1" w:rsidRPr="00F62438" w:rsidRDefault="00380069" w:rsidP="00FF0B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18" w:history="1">
        <w:r w:rsidR="002222CE" w:rsidRPr="00F62438">
          <w:rPr>
            <w:rStyle w:val="Hyperlink"/>
            <w:rFonts w:ascii="Times New Roman" w:hAnsi="Times New Roman"/>
            <w:sz w:val="20"/>
            <w:szCs w:val="20"/>
          </w:rPr>
          <w:t>https://www.blueshieldca.com/provider/guidelines-resources/manuals/home.sp</w:t>
        </w:r>
      </w:hyperlink>
      <w:r w:rsidR="002222CE" w:rsidRPr="00F62438">
        <w:rPr>
          <w:rFonts w:ascii="Times New Roman" w:hAnsi="Times New Roman"/>
          <w:sz w:val="20"/>
          <w:szCs w:val="20"/>
        </w:rPr>
        <w:t xml:space="preserve"> </w:t>
      </w:r>
    </w:p>
    <w:p w:rsidR="00742EE1" w:rsidRPr="00F62438" w:rsidRDefault="00380069" w:rsidP="00FF0B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19" w:history="1">
        <w:r w:rsidR="00742EE1" w:rsidRPr="00F62438">
          <w:rPr>
            <w:rStyle w:val="Hyperlink"/>
            <w:rFonts w:ascii="Times New Roman" w:hAnsi="Times New Roman"/>
            <w:sz w:val="20"/>
            <w:szCs w:val="20"/>
          </w:rPr>
          <w:t>https://www.care1st.com/ca/providers/provider-manual.asp</w:t>
        </w:r>
      </w:hyperlink>
      <w:r w:rsidR="00742EE1" w:rsidRPr="00F62438">
        <w:rPr>
          <w:rFonts w:ascii="Times New Roman" w:hAnsi="Times New Roman"/>
          <w:sz w:val="20"/>
          <w:szCs w:val="20"/>
        </w:rPr>
        <w:t xml:space="preserve"> </w:t>
      </w:r>
    </w:p>
    <w:p w:rsidR="00742EE1" w:rsidRPr="00F62438" w:rsidRDefault="00380069" w:rsidP="00FF0B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20" w:history="1">
        <w:r w:rsidR="00742EE1" w:rsidRPr="00F62438">
          <w:rPr>
            <w:rStyle w:val="Hyperlink"/>
            <w:rFonts w:ascii="Times New Roman" w:hAnsi="Times New Roman"/>
            <w:sz w:val="20"/>
            <w:szCs w:val="20"/>
          </w:rPr>
          <w:t>https://bndhmo.com/providers/</w:t>
        </w:r>
      </w:hyperlink>
      <w:r w:rsidR="00742EE1" w:rsidRPr="00F62438">
        <w:rPr>
          <w:rFonts w:ascii="Times New Roman" w:hAnsi="Times New Roman"/>
          <w:sz w:val="20"/>
          <w:szCs w:val="20"/>
        </w:rPr>
        <w:t xml:space="preserve"> </w:t>
      </w:r>
    </w:p>
    <w:p w:rsidR="00742EE1" w:rsidRPr="00F62438" w:rsidRDefault="00380069" w:rsidP="00FF0B7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21" w:history="1">
        <w:r w:rsidR="00742EE1" w:rsidRPr="00F62438">
          <w:rPr>
            <w:rStyle w:val="Hyperlink"/>
            <w:rFonts w:ascii="Times New Roman" w:hAnsi="Times New Roman"/>
            <w:sz w:val="20"/>
            <w:szCs w:val="20"/>
          </w:rPr>
          <w:t>https://www.healthnet.com/portal/provider/home.ndo</w:t>
        </w:r>
      </w:hyperlink>
      <w:r w:rsidR="00742EE1" w:rsidRPr="00F62438">
        <w:rPr>
          <w:rFonts w:ascii="Times New Roman" w:hAnsi="Times New Roman"/>
          <w:sz w:val="20"/>
          <w:szCs w:val="20"/>
        </w:rPr>
        <w:t xml:space="preserve"> </w:t>
      </w:r>
    </w:p>
    <w:p w:rsidR="00612B31" w:rsidRPr="00F62438" w:rsidRDefault="00380069" w:rsidP="00612B3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22" w:history="1">
        <w:r w:rsidR="00612B31" w:rsidRPr="00F62438">
          <w:rPr>
            <w:rStyle w:val="Hyperlink"/>
            <w:rFonts w:ascii="Times New Roman" w:hAnsi="Times New Roman"/>
            <w:sz w:val="20"/>
            <w:szCs w:val="20"/>
          </w:rPr>
          <w:t>https://www.anthem.com/provider/policies/</w:t>
        </w:r>
      </w:hyperlink>
      <w:r w:rsidR="00612B31" w:rsidRPr="00F62438">
        <w:rPr>
          <w:rFonts w:ascii="Times New Roman" w:hAnsi="Times New Roman"/>
          <w:sz w:val="20"/>
          <w:szCs w:val="20"/>
        </w:rPr>
        <w:t xml:space="preserve"> </w:t>
      </w:r>
    </w:p>
    <w:p w:rsidR="00612B31" w:rsidRPr="00F62438" w:rsidRDefault="00380069" w:rsidP="00612B3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23" w:history="1">
        <w:r w:rsidR="00612B31" w:rsidRPr="00F62438">
          <w:rPr>
            <w:rStyle w:val="Hyperlink"/>
            <w:rFonts w:ascii="Times New Roman" w:hAnsi="Times New Roman"/>
            <w:sz w:val="20"/>
            <w:szCs w:val="20"/>
          </w:rPr>
          <w:t>https://www.wellcare.com/en/California/Providers/Medicare</w:t>
        </w:r>
      </w:hyperlink>
    </w:p>
    <w:p w:rsidR="00AC48FB" w:rsidRPr="00F62438" w:rsidRDefault="00380069" w:rsidP="00612B31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hyperlink r:id="rId24" w:history="1">
        <w:r w:rsidR="00612B31" w:rsidRPr="00F62438">
          <w:rPr>
            <w:rStyle w:val="Hyperlink"/>
            <w:rFonts w:ascii="Times New Roman" w:hAnsi="Times New Roman"/>
            <w:sz w:val="20"/>
            <w:szCs w:val="20"/>
          </w:rPr>
          <w:t>https://www.centralhealthplan.com/cpa/Home/Contact</w:t>
        </w:r>
      </w:hyperlink>
    </w:p>
    <w:p w:rsidR="00612B31" w:rsidRPr="00F62438" w:rsidRDefault="00380069" w:rsidP="00612B3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25" w:history="1">
        <w:r w:rsidR="00AC48FB" w:rsidRPr="00F62438">
          <w:rPr>
            <w:rStyle w:val="Hyperlink"/>
            <w:rFonts w:ascii="Times New Roman" w:hAnsi="Times New Roman"/>
            <w:sz w:val="20"/>
            <w:szCs w:val="20"/>
          </w:rPr>
          <w:t>https://caloptima.org/en/ForProviders/Resources/ManualsPoliciesandGuides.aspx</w:t>
        </w:r>
      </w:hyperlink>
      <w:r w:rsidR="00AC48FB" w:rsidRPr="00F62438">
        <w:rPr>
          <w:rFonts w:ascii="Times New Roman" w:hAnsi="Times New Roman"/>
          <w:sz w:val="20"/>
          <w:szCs w:val="20"/>
        </w:rPr>
        <w:t xml:space="preserve"> </w:t>
      </w:r>
      <w:r w:rsidR="00612B31" w:rsidRPr="00F62438">
        <w:rPr>
          <w:rFonts w:ascii="Times New Roman" w:hAnsi="Times New Roman"/>
          <w:sz w:val="20"/>
          <w:szCs w:val="20"/>
        </w:rPr>
        <w:t xml:space="preserve"> </w:t>
      </w:r>
    </w:p>
    <w:p w:rsidR="009F18F8" w:rsidRPr="00F62438" w:rsidRDefault="009F18F8" w:rsidP="009F18F8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76F8" w:rsidRPr="00F62438" w:rsidRDefault="000B76F8" w:rsidP="0058126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 xml:space="preserve">REFER to Health Plan Provider Manual for Regulatory requirement Medi-Cal </w:t>
      </w:r>
      <w:r w:rsidR="00384AE4" w:rsidRPr="00F62438">
        <w:rPr>
          <w:rFonts w:ascii="Times New Roman" w:hAnsi="Times New Roman"/>
          <w:sz w:val="20"/>
          <w:szCs w:val="20"/>
        </w:rPr>
        <w:t xml:space="preserve">&amp; Medicare </w:t>
      </w:r>
      <w:r w:rsidRPr="00F62438">
        <w:rPr>
          <w:rFonts w:ascii="Times New Roman" w:hAnsi="Times New Roman"/>
          <w:sz w:val="20"/>
          <w:szCs w:val="20"/>
        </w:rPr>
        <w:t>(product lines of business). ALL marketing materials are required to be submitted to the appropriate regulatory agencies for approval.</w:t>
      </w:r>
    </w:p>
    <w:p w:rsidR="00A547FB" w:rsidRPr="00F62438" w:rsidRDefault="00A547FB" w:rsidP="0058126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F62438">
        <w:rPr>
          <w:rFonts w:ascii="Times New Roman" w:hAnsi="Times New Roman"/>
          <w:sz w:val="20"/>
          <w:szCs w:val="20"/>
        </w:rPr>
        <w:t>Out of Network Providers clinical protocols</w:t>
      </w:r>
      <w:r w:rsidR="002222CE" w:rsidRPr="00F62438">
        <w:rPr>
          <w:rFonts w:ascii="Times New Roman" w:hAnsi="Times New Roman"/>
          <w:sz w:val="20"/>
          <w:szCs w:val="20"/>
        </w:rPr>
        <w:t xml:space="preserve"> and guidelines sha</w:t>
      </w:r>
      <w:r w:rsidRPr="00F62438">
        <w:rPr>
          <w:rFonts w:ascii="Times New Roman" w:hAnsi="Times New Roman"/>
          <w:sz w:val="20"/>
          <w:szCs w:val="20"/>
        </w:rPr>
        <w:t>ll be implemented at the time the IPA ent</w:t>
      </w:r>
      <w:r w:rsidR="00D44780" w:rsidRPr="00F62438">
        <w:rPr>
          <w:rFonts w:ascii="Times New Roman" w:hAnsi="Times New Roman"/>
          <w:sz w:val="20"/>
          <w:szCs w:val="20"/>
        </w:rPr>
        <w:t>ers into an agreement with an</w:t>
      </w:r>
      <w:r w:rsidRPr="00F62438">
        <w:rPr>
          <w:rFonts w:ascii="Times New Roman" w:hAnsi="Times New Roman"/>
          <w:sz w:val="20"/>
          <w:szCs w:val="20"/>
        </w:rPr>
        <w:t xml:space="preserve"> Out of Network Provider</w:t>
      </w:r>
    </w:p>
    <w:p w:rsidR="00A23CB0" w:rsidRPr="00F62438" w:rsidRDefault="00A23CB0" w:rsidP="000D1C43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EF2B41" w:rsidRPr="00F62438" w:rsidRDefault="00EF2B41" w:rsidP="000952C5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296020" w:rsidRPr="00F62438" w:rsidRDefault="00296020" w:rsidP="001E596D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C0028C" w:rsidRPr="00F62438" w:rsidRDefault="00C0028C" w:rsidP="000D1C43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1E596D" w:rsidRPr="00F62438" w:rsidRDefault="001E596D" w:rsidP="001E596D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</w:p>
    <w:p w:rsidR="00296020" w:rsidRPr="00F62438" w:rsidRDefault="00296020" w:rsidP="001352A8">
      <w:pPr>
        <w:pStyle w:val="ListParagraph"/>
        <w:spacing w:after="0" w:line="240" w:lineRule="auto"/>
        <w:ind w:left="0"/>
        <w:jc w:val="right"/>
        <w:rPr>
          <w:rFonts w:ascii="Times New Roman" w:hAnsi="Times New Roman"/>
        </w:rPr>
      </w:pPr>
    </w:p>
    <w:p w:rsidR="001352A8" w:rsidRPr="00F62438" w:rsidRDefault="001352A8" w:rsidP="001352A8">
      <w:pPr>
        <w:pStyle w:val="ListParagraph"/>
        <w:spacing w:after="0" w:line="240" w:lineRule="auto"/>
        <w:ind w:left="0"/>
        <w:jc w:val="right"/>
        <w:rPr>
          <w:rFonts w:ascii="Times New Roman" w:hAnsi="Times New Roman"/>
        </w:rPr>
        <w:sectPr w:rsidR="001352A8" w:rsidRPr="00F62438" w:rsidSect="00E154EB">
          <w:type w:val="continuous"/>
          <w:pgSz w:w="12240" w:h="15840"/>
          <w:pgMar w:top="216" w:right="720" w:bottom="576" w:left="720" w:header="0" w:footer="0" w:gutter="0"/>
          <w:cols w:num="2" w:space="180"/>
          <w:titlePg/>
          <w:docGrid w:linePitch="360"/>
        </w:sectPr>
      </w:pPr>
    </w:p>
    <w:p w:rsidR="006B1073" w:rsidRPr="00F62438" w:rsidRDefault="000B3259" w:rsidP="00700760">
      <w:pPr>
        <w:spacing w:after="0" w:line="240" w:lineRule="auto"/>
        <w:ind w:firstLine="450"/>
        <w:rPr>
          <w:rFonts w:ascii="Times New Roman" w:hAnsi="Times New Roman"/>
          <w:b/>
        </w:rPr>
      </w:pPr>
      <w:r w:rsidRPr="00F62438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570"/>
      </w:tblGrid>
      <w:tr w:rsidR="00612B31" w:rsidRPr="00F62438" w:rsidTr="00612B31">
        <w:tc>
          <w:tcPr>
            <w:tcW w:w="4140" w:type="dxa"/>
          </w:tcPr>
          <w:p w:rsidR="00612B31" w:rsidRPr="00F62438" w:rsidRDefault="00612B31" w:rsidP="00612B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2438">
              <w:rPr>
                <w:rFonts w:ascii="Times New Roman" w:hAnsi="Times New Roman"/>
                <w:b/>
              </w:rPr>
              <w:t>Other Topics Discussed (Indicate Below):</w:t>
            </w:r>
          </w:p>
        </w:tc>
        <w:tc>
          <w:tcPr>
            <w:tcW w:w="6570" w:type="dxa"/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612B31">
        <w:tc>
          <w:tcPr>
            <w:tcW w:w="10710" w:type="dxa"/>
            <w:gridSpan w:val="2"/>
            <w:tcBorders>
              <w:bottom w:val="single" w:sz="4" w:space="0" w:color="auto"/>
            </w:tcBorders>
          </w:tcPr>
          <w:p w:rsidR="00612B31" w:rsidRPr="00076C3E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612B31">
        <w:tc>
          <w:tcPr>
            <w:tcW w:w="4140" w:type="dxa"/>
            <w:tcBorders>
              <w:top w:val="single" w:sz="4" w:space="0" w:color="auto"/>
            </w:tcBorders>
          </w:tcPr>
          <w:p w:rsidR="00612B31" w:rsidRPr="00F62438" w:rsidRDefault="00380069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="0058208D" w:rsidRPr="00F62438">
              <w:rPr>
                <w:rFonts w:ascii="Times New Roman" w:hAnsi="Times New Roman"/>
                <w:sz w:val="24"/>
                <w:szCs w:val="24"/>
              </w:rPr>
              <w:t xml:space="preserve"> Date Conducted: New Provider Orientation</w:t>
            </w:r>
            <w:r w:rsidR="0058208D" w:rsidRPr="00F6243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612B31">
        <w:tc>
          <w:tcPr>
            <w:tcW w:w="4140" w:type="dxa"/>
          </w:tcPr>
          <w:p w:rsidR="00612B31" w:rsidRPr="00F62438" w:rsidRDefault="0058208D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2438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F62438">
              <w:rPr>
                <w:rFonts w:ascii="Times New Roman" w:hAnsi="Times New Roman"/>
                <w:sz w:val="24"/>
                <w:szCs w:val="24"/>
              </w:rPr>
              <w:t xml:space="preserve"> Date Conducted: Provider In-Service              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B93E40">
        <w:tc>
          <w:tcPr>
            <w:tcW w:w="4140" w:type="dxa"/>
          </w:tcPr>
          <w:p w:rsidR="00612B31" w:rsidRPr="00F62438" w:rsidRDefault="00380069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FD"/>
            </w:r>
            <w:bookmarkStart w:id="26" w:name="_GoBack"/>
            <w:bookmarkEnd w:id="26"/>
            <w:r w:rsidR="0058208D" w:rsidRPr="00F62438">
              <w:rPr>
                <w:rFonts w:ascii="Times New Roman" w:hAnsi="Times New Roman"/>
                <w:sz w:val="24"/>
                <w:szCs w:val="24"/>
              </w:rPr>
              <w:t xml:space="preserve">  Date Conducted: Annual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208D" w:rsidRPr="00F62438" w:rsidTr="00B93E40">
        <w:tc>
          <w:tcPr>
            <w:tcW w:w="4140" w:type="dxa"/>
          </w:tcPr>
          <w:p w:rsidR="0058208D" w:rsidRPr="00F62438" w:rsidRDefault="0058208D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58208D" w:rsidRPr="00F62438" w:rsidRDefault="0058208D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B93E40">
        <w:tc>
          <w:tcPr>
            <w:tcW w:w="4140" w:type="dxa"/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Contract Effective Date: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B93E40">
        <w:tc>
          <w:tcPr>
            <w:tcW w:w="4140" w:type="dxa"/>
          </w:tcPr>
          <w:p w:rsidR="00612B31" w:rsidRPr="00F62438" w:rsidRDefault="00844271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Group Name (if applicable)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12B31" w:rsidRPr="00F62438" w:rsidTr="00B93E40">
        <w:tc>
          <w:tcPr>
            <w:tcW w:w="4140" w:type="dxa"/>
          </w:tcPr>
          <w:p w:rsidR="00612B31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Provider Name (Print):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612B31" w:rsidRPr="00F62438" w:rsidRDefault="00612B31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208D" w:rsidRPr="00F62438" w:rsidTr="00B93E40">
        <w:tc>
          <w:tcPr>
            <w:tcW w:w="4140" w:type="dxa"/>
          </w:tcPr>
          <w:p w:rsidR="0058208D" w:rsidRPr="00F62438" w:rsidRDefault="0058208D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Provider Signature (Required)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58208D" w:rsidRPr="00F62438" w:rsidRDefault="0058208D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NPI: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Specialty: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Site Address: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City: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Zip Code: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6C3E" w:rsidRPr="00F62438" w:rsidTr="00B93E40">
        <w:tc>
          <w:tcPr>
            <w:tcW w:w="4140" w:type="dxa"/>
          </w:tcPr>
          <w:p w:rsidR="00076C3E" w:rsidRPr="00F62438" w:rsidRDefault="00076C3E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>
              <w:rPr>
                <w:rFonts w:ascii="Times New Roman" w:hAnsi="Times New Roman"/>
                <w:b/>
                <w:w w:val="105"/>
              </w:rPr>
              <w:t>Date Training completed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076C3E" w:rsidRPr="00F62438" w:rsidRDefault="00076C3E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  <w:sz w:val="10"/>
                <w:szCs w:val="10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Authorized Staff Name (if Applicable):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E40" w:rsidRPr="00F62438" w:rsidTr="00B93E40">
        <w:tc>
          <w:tcPr>
            <w:tcW w:w="4140" w:type="dxa"/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t>Signature: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93E40" w:rsidRPr="00F62438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3E40" w:rsidTr="00B93E40">
        <w:tc>
          <w:tcPr>
            <w:tcW w:w="4140" w:type="dxa"/>
          </w:tcPr>
          <w:p w:rsidR="00B93E40" w:rsidRPr="00C9310C" w:rsidRDefault="00B93E40" w:rsidP="00700760">
            <w:pPr>
              <w:spacing w:after="0" w:line="240" w:lineRule="auto"/>
              <w:rPr>
                <w:rFonts w:ascii="Times New Roman" w:hAnsi="Times New Roman"/>
                <w:b/>
                <w:w w:val="105"/>
              </w:rPr>
            </w:pPr>
            <w:r w:rsidRPr="00F62438">
              <w:rPr>
                <w:rFonts w:ascii="Times New Roman" w:hAnsi="Times New Roman"/>
                <w:b/>
                <w:w w:val="105"/>
              </w:rPr>
              <w:lastRenderedPageBreak/>
              <w:t>IPA Rep Name Conducted Training: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93E40" w:rsidRPr="00B93E40" w:rsidRDefault="00D969EE" w:rsidP="007007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Dennis Valero</w:t>
            </w:r>
          </w:p>
        </w:tc>
      </w:tr>
    </w:tbl>
    <w:p w:rsidR="00F64A14" w:rsidRPr="00F64A14" w:rsidRDefault="00F64A14" w:rsidP="00076C3E">
      <w:pPr>
        <w:tabs>
          <w:tab w:val="left" w:pos="3435"/>
        </w:tabs>
        <w:rPr>
          <w:rFonts w:cs="Calibri"/>
        </w:rPr>
      </w:pPr>
    </w:p>
    <w:sectPr w:rsidR="00F64A14" w:rsidRPr="00F64A14" w:rsidSect="005F0874">
      <w:type w:val="continuous"/>
      <w:pgSz w:w="12240" w:h="15840"/>
      <w:pgMar w:top="0" w:right="418" w:bottom="0" w:left="259" w:header="720" w:footer="720" w:gutter="0"/>
      <w:cols w:space="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402" w:rsidRDefault="000A2402">
      <w:pPr>
        <w:spacing w:after="0" w:line="240" w:lineRule="auto"/>
      </w:pPr>
      <w:r>
        <w:separator/>
      </w:r>
    </w:p>
  </w:endnote>
  <w:endnote w:type="continuationSeparator" w:id="0">
    <w:p w:rsidR="000A2402" w:rsidRDefault="000A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E4" w:rsidRPr="004254F5" w:rsidRDefault="00384AE4" w:rsidP="00384AE4">
    <w:pPr>
      <w:pStyle w:val="Footer"/>
      <w:jc w:val="right"/>
      <w:rPr>
        <w:sz w:val="18"/>
        <w:szCs w:val="18"/>
      </w:rPr>
    </w:pPr>
    <w:r>
      <w:rPr>
        <w:sz w:val="18"/>
        <w:szCs w:val="18"/>
      </w:rPr>
      <w:br/>
    </w:r>
    <w:r w:rsidRPr="004254F5">
      <w:rPr>
        <w:sz w:val="18"/>
        <w:szCs w:val="18"/>
      </w:rPr>
      <w:t xml:space="preserve">Revised </w:t>
    </w:r>
    <w:r w:rsidR="0058208D">
      <w:rPr>
        <w:sz w:val="18"/>
        <w:szCs w:val="18"/>
      </w:rPr>
      <w:t>10.2022</w:t>
    </w:r>
  </w:p>
  <w:p w:rsidR="00384AE4" w:rsidRDefault="0038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402" w:rsidRDefault="000A2402">
      <w:pPr>
        <w:spacing w:after="0" w:line="240" w:lineRule="auto"/>
      </w:pPr>
      <w:r>
        <w:separator/>
      </w:r>
    </w:p>
  </w:footnote>
  <w:footnote w:type="continuationSeparator" w:id="0">
    <w:p w:rsidR="000A2402" w:rsidRDefault="000A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87" w:rsidRDefault="00764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87" w:rsidRDefault="00764F87">
    <w:pPr>
      <w:pStyle w:val="Header"/>
    </w:pPr>
  </w:p>
  <w:p w:rsidR="00764F87" w:rsidRDefault="00764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F87" w:rsidRDefault="0076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043"/>
    <w:multiLevelType w:val="hybridMultilevel"/>
    <w:tmpl w:val="722A492A"/>
    <w:lvl w:ilvl="0" w:tplc="2AAEC7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52A"/>
    <w:multiLevelType w:val="hybridMultilevel"/>
    <w:tmpl w:val="A1FCC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340"/>
    <w:multiLevelType w:val="hybridMultilevel"/>
    <w:tmpl w:val="ED5CA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1E20"/>
    <w:multiLevelType w:val="hybridMultilevel"/>
    <w:tmpl w:val="26B6943E"/>
    <w:lvl w:ilvl="0" w:tplc="DAEC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093"/>
    <w:multiLevelType w:val="hybridMultilevel"/>
    <w:tmpl w:val="0C22B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1DDC"/>
    <w:multiLevelType w:val="hybridMultilevel"/>
    <w:tmpl w:val="842C0688"/>
    <w:lvl w:ilvl="0" w:tplc="2AAEC7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39C1"/>
    <w:multiLevelType w:val="hybridMultilevel"/>
    <w:tmpl w:val="821C0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612D"/>
    <w:multiLevelType w:val="hybridMultilevel"/>
    <w:tmpl w:val="FC62DC0C"/>
    <w:lvl w:ilvl="0" w:tplc="2AAEC7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95287"/>
    <w:multiLevelType w:val="hybridMultilevel"/>
    <w:tmpl w:val="99C484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884567"/>
    <w:multiLevelType w:val="hybridMultilevel"/>
    <w:tmpl w:val="C368EEEA"/>
    <w:lvl w:ilvl="0" w:tplc="4202A2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62A8B"/>
    <w:multiLevelType w:val="hybridMultilevel"/>
    <w:tmpl w:val="BA7CA13A"/>
    <w:lvl w:ilvl="0" w:tplc="2AAEC7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A202A"/>
    <w:multiLevelType w:val="hybridMultilevel"/>
    <w:tmpl w:val="599C1C10"/>
    <w:lvl w:ilvl="0" w:tplc="01C8A3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19F2"/>
    <w:multiLevelType w:val="hybridMultilevel"/>
    <w:tmpl w:val="F490E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24B92"/>
    <w:multiLevelType w:val="hybridMultilevel"/>
    <w:tmpl w:val="B16E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7FDE"/>
    <w:multiLevelType w:val="hybridMultilevel"/>
    <w:tmpl w:val="7414B8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CC7DD5"/>
    <w:multiLevelType w:val="hybridMultilevel"/>
    <w:tmpl w:val="8542D49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957FB3"/>
    <w:multiLevelType w:val="hybridMultilevel"/>
    <w:tmpl w:val="839ED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619C"/>
    <w:multiLevelType w:val="hybridMultilevel"/>
    <w:tmpl w:val="730644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D0B2D"/>
    <w:multiLevelType w:val="hybridMultilevel"/>
    <w:tmpl w:val="9BDA704C"/>
    <w:lvl w:ilvl="0" w:tplc="AB44FD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E6718"/>
    <w:multiLevelType w:val="hybridMultilevel"/>
    <w:tmpl w:val="9E1C0D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3E3BCF"/>
    <w:multiLevelType w:val="hybridMultilevel"/>
    <w:tmpl w:val="2F764A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023EB"/>
    <w:multiLevelType w:val="hybridMultilevel"/>
    <w:tmpl w:val="2F7C1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12"/>
  </w:num>
  <w:num w:numId="7">
    <w:abstractNumId w:val="17"/>
  </w:num>
  <w:num w:numId="8">
    <w:abstractNumId w:val="7"/>
  </w:num>
  <w:num w:numId="9">
    <w:abstractNumId w:val="15"/>
  </w:num>
  <w:num w:numId="10">
    <w:abstractNumId w:val="11"/>
  </w:num>
  <w:num w:numId="11">
    <w:abstractNumId w:val="16"/>
  </w:num>
  <w:num w:numId="12">
    <w:abstractNumId w:val="2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3"/>
  </w:num>
  <w:num w:numId="18">
    <w:abstractNumId w:val="8"/>
  </w:num>
  <w:num w:numId="19">
    <w:abstractNumId w:val="6"/>
  </w:num>
  <w:num w:numId="20">
    <w:abstractNumId w:val="20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B2"/>
    <w:rsid w:val="00003925"/>
    <w:rsid w:val="00010787"/>
    <w:rsid w:val="00014A18"/>
    <w:rsid w:val="0002519B"/>
    <w:rsid w:val="000260F7"/>
    <w:rsid w:val="00032E01"/>
    <w:rsid w:val="000341DD"/>
    <w:rsid w:val="000507FA"/>
    <w:rsid w:val="000577E5"/>
    <w:rsid w:val="00065215"/>
    <w:rsid w:val="00076C3E"/>
    <w:rsid w:val="000855F3"/>
    <w:rsid w:val="00092572"/>
    <w:rsid w:val="00092580"/>
    <w:rsid w:val="000943CF"/>
    <w:rsid w:val="000952C5"/>
    <w:rsid w:val="000A0416"/>
    <w:rsid w:val="000A2402"/>
    <w:rsid w:val="000B3259"/>
    <w:rsid w:val="000B76F8"/>
    <w:rsid w:val="000D1C43"/>
    <w:rsid w:val="0010345A"/>
    <w:rsid w:val="00120006"/>
    <w:rsid w:val="00122A5A"/>
    <w:rsid w:val="001352A8"/>
    <w:rsid w:val="00152A76"/>
    <w:rsid w:val="00152DC6"/>
    <w:rsid w:val="00154DB0"/>
    <w:rsid w:val="00163FEF"/>
    <w:rsid w:val="001917EC"/>
    <w:rsid w:val="0019686E"/>
    <w:rsid w:val="001A029B"/>
    <w:rsid w:val="001D495D"/>
    <w:rsid w:val="001E596D"/>
    <w:rsid w:val="001E6285"/>
    <w:rsid w:val="001F4F48"/>
    <w:rsid w:val="00213968"/>
    <w:rsid w:val="002222CE"/>
    <w:rsid w:val="00222F20"/>
    <w:rsid w:val="00226437"/>
    <w:rsid w:val="002755F3"/>
    <w:rsid w:val="002767D9"/>
    <w:rsid w:val="00296020"/>
    <w:rsid w:val="002B0111"/>
    <w:rsid w:val="002E238F"/>
    <w:rsid w:val="002E720A"/>
    <w:rsid w:val="002F6D21"/>
    <w:rsid w:val="00302082"/>
    <w:rsid w:val="003056A1"/>
    <w:rsid w:val="00305959"/>
    <w:rsid w:val="00305AC2"/>
    <w:rsid w:val="003113E0"/>
    <w:rsid w:val="0031541D"/>
    <w:rsid w:val="00322556"/>
    <w:rsid w:val="00331FD8"/>
    <w:rsid w:val="00345BB2"/>
    <w:rsid w:val="003674FE"/>
    <w:rsid w:val="00380069"/>
    <w:rsid w:val="00384AE4"/>
    <w:rsid w:val="00397DBD"/>
    <w:rsid w:val="003A0EE0"/>
    <w:rsid w:val="003A444F"/>
    <w:rsid w:val="003C6719"/>
    <w:rsid w:val="003E150F"/>
    <w:rsid w:val="003E5EAF"/>
    <w:rsid w:val="0041631C"/>
    <w:rsid w:val="004179E8"/>
    <w:rsid w:val="0042079E"/>
    <w:rsid w:val="004254F5"/>
    <w:rsid w:val="00430A58"/>
    <w:rsid w:val="0044106A"/>
    <w:rsid w:val="004427B3"/>
    <w:rsid w:val="00453B5B"/>
    <w:rsid w:val="0047529D"/>
    <w:rsid w:val="0048048C"/>
    <w:rsid w:val="0048362F"/>
    <w:rsid w:val="00491445"/>
    <w:rsid w:val="004A295F"/>
    <w:rsid w:val="004B7C94"/>
    <w:rsid w:val="004D37AB"/>
    <w:rsid w:val="004E105B"/>
    <w:rsid w:val="00511F9F"/>
    <w:rsid w:val="00531B4D"/>
    <w:rsid w:val="0054463B"/>
    <w:rsid w:val="00551158"/>
    <w:rsid w:val="0055412A"/>
    <w:rsid w:val="005614BA"/>
    <w:rsid w:val="00563C37"/>
    <w:rsid w:val="0058008B"/>
    <w:rsid w:val="00581269"/>
    <w:rsid w:val="0058208D"/>
    <w:rsid w:val="00594310"/>
    <w:rsid w:val="005A1287"/>
    <w:rsid w:val="005B4C12"/>
    <w:rsid w:val="005D0EC1"/>
    <w:rsid w:val="005E5B74"/>
    <w:rsid w:val="005F0874"/>
    <w:rsid w:val="00610EC8"/>
    <w:rsid w:val="00612B31"/>
    <w:rsid w:val="00616394"/>
    <w:rsid w:val="00632312"/>
    <w:rsid w:val="00656BBE"/>
    <w:rsid w:val="00665AE5"/>
    <w:rsid w:val="006803CB"/>
    <w:rsid w:val="006A6342"/>
    <w:rsid w:val="006B1073"/>
    <w:rsid w:val="006B121C"/>
    <w:rsid w:val="006B60BE"/>
    <w:rsid w:val="006B6DDD"/>
    <w:rsid w:val="00700760"/>
    <w:rsid w:val="00724674"/>
    <w:rsid w:val="00724A65"/>
    <w:rsid w:val="00742EE1"/>
    <w:rsid w:val="00764F87"/>
    <w:rsid w:val="007B46E1"/>
    <w:rsid w:val="007B67DD"/>
    <w:rsid w:val="007D52C4"/>
    <w:rsid w:val="007E4B16"/>
    <w:rsid w:val="007F52FC"/>
    <w:rsid w:val="007F537F"/>
    <w:rsid w:val="00815DFB"/>
    <w:rsid w:val="008310BC"/>
    <w:rsid w:val="008342F4"/>
    <w:rsid w:val="00834C41"/>
    <w:rsid w:val="00840FE5"/>
    <w:rsid w:val="00842B95"/>
    <w:rsid w:val="00844271"/>
    <w:rsid w:val="00845523"/>
    <w:rsid w:val="00847646"/>
    <w:rsid w:val="008738C7"/>
    <w:rsid w:val="00876E13"/>
    <w:rsid w:val="008846C5"/>
    <w:rsid w:val="008A4CBB"/>
    <w:rsid w:val="008A58FB"/>
    <w:rsid w:val="008C1D8A"/>
    <w:rsid w:val="00914FBF"/>
    <w:rsid w:val="009230A9"/>
    <w:rsid w:val="00930E90"/>
    <w:rsid w:val="00935BEA"/>
    <w:rsid w:val="00935E71"/>
    <w:rsid w:val="00947513"/>
    <w:rsid w:val="009748EF"/>
    <w:rsid w:val="009A3424"/>
    <w:rsid w:val="009B79AB"/>
    <w:rsid w:val="009C105F"/>
    <w:rsid w:val="009E0051"/>
    <w:rsid w:val="009E6696"/>
    <w:rsid w:val="009E69D5"/>
    <w:rsid w:val="009E7140"/>
    <w:rsid w:val="009F18F8"/>
    <w:rsid w:val="00A125AA"/>
    <w:rsid w:val="00A23CB0"/>
    <w:rsid w:val="00A3531E"/>
    <w:rsid w:val="00A37BA8"/>
    <w:rsid w:val="00A43AF8"/>
    <w:rsid w:val="00A52AA6"/>
    <w:rsid w:val="00A547FB"/>
    <w:rsid w:val="00A62BA5"/>
    <w:rsid w:val="00A76B2F"/>
    <w:rsid w:val="00A86CE3"/>
    <w:rsid w:val="00A90A9C"/>
    <w:rsid w:val="00AA7069"/>
    <w:rsid w:val="00AA7C17"/>
    <w:rsid w:val="00AB7252"/>
    <w:rsid w:val="00AC48FB"/>
    <w:rsid w:val="00AC4DEE"/>
    <w:rsid w:val="00AD017C"/>
    <w:rsid w:val="00AF3916"/>
    <w:rsid w:val="00B000CB"/>
    <w:rsid w:val="00B03A01"/>
    <w:rsid w:val="00B05CF4"/>
    <w:rsid w:val="00B227E3"/>
    <w:rsid w:val="00B24053"/>
    <w:rsid w:val="00B32148"/>
    <w:rsid w:val="00B33416"/>
    <w:rsid w:val="00B42C47"/>
    <w:rsid w:val="00B5328A"/>
    <w:rsid w:val="00B537C9"/>
    <w:rsid w:val="00B60459"/>
    <w:rsid w:val="00B65E40"/>
    <w:rsid w:val="00B85773"/>
    <w:rsid w:val="00B879D5"/>
    <w:rsid w:val="00B93E40"/>
    <w:rsid w:val="00B96E3C"/>
    <w:rsid w:val="00BA6E91"/>
    <w:rsid w:val="00BE6E4E"/>
    <w:rsid w:val="00C0028C"/>
    <w:rsid w:val="00C3197A"/>
    <w:rsid w:val="00C40405"/>
    <w:rsid w:val="00C712A5"/>
    <w:rsid w:val="00C734DD"/>
    <w:rsid w:val="00C74215"/>
    <w:rsid w:val="00C75E01"/>
    <w:rsid w:val="00C7621D"/>
    <w:rsid w:val="00C9310C"/>
    <w:rsid w:val="00C94FC5"/>
    <w:rsid w:val="00CB5BAA"/>
    <w:rsid w:val="00CC477D"/>
    <w:rsid w:val="00CD248A"/>
    <w:rsid w:val="00CD249A"/>
    <w:rsid w:val="00CE528A"/>
    <w:rsid w:val="00D1333E"/>
    <w:rsid w:val="00D20DCA"/>
    <w:rsid w:val="00D332BC"/>
    <w:rsid w:val="00D34E65"/>
    <w:rsid w:val="00D44780"/>
    <w:rsid w:val="00D57F03"/>
    <w:rsid w:val="00D61550"/>
    <w:rsid w:val="00D826EB"/>
    <w:rsid w:val="00D969EE"/>
    <w:rsid w:val="00DC7BFA"/>
    <w:rsid w:val="00DE44BF"/>
    <w:rsid w:val="00DF247C"/>
    <w:rsid w:val="00DF6762"/>
    <w:rsid w:val="00E154EB"/>
    <w:rsid w:val="00E21FD0"/>
    <w:rsid w:val="00E458E1"/>
    <w:rsid w:val="00E63B86"/>
    <w:rsid w:val="00E63DAC"/>
    <w:rsid w:val="00EB2A2F"/>
    <w:rsid w:val="00EB3A7F"/>
    <w:rsid w:val="00EB4202"/>
    <w:rsid w:val="00EC0415"/>
    <w:rsid w:val="00EC230F"/>
    <w:rsid w:val="00ED2098"/>
    <w:rsid w:val="00EF2B41"/>
    <w:rsid w:val="00F02D78"/>
    <w:rsid w:val="00F0378F"/>
    <w:rsid w:val="00F04AD6"/>
    <w:rsid w:val="00F15D48"/>
    <w:rsid w:val="00F24687"/>
    <w:rsid w:val="00F26061"/>
    <w:rsid w:val="00F33721"/>
    <w:rsid w:val="00F37931"/>
    <w:rsid w:val="00F4212C"/>
    <w:rsid w:val="00F43652"/>
    <w:rsid w:val="00F47EEE"/>
    <w:rsid w:val="00F6048A"/>
    <w:rsid w:val="00F62438"/>
    <w:rsid w:val="00F63EF4"/>
    <w:rsid w:val="00F64A14"/>
    <w:rsid w:val="00F70122"/>
    <w:rsid w:val="00F80CD0"/>
    <w:rsid w:val="00F852C2"/>
    <w:rsid w:val="00FB4470"/>
    <w:rsid w:val="00FB55E1"/>
    <w:rsid w:val="00FC6F3C"/>
    <w:rsid w:val="00FD0191"/>
    <w:rsid w:val="00FD229F"/>
    <w:rsid w:val="00FD31BF"/>
    <w:rsid w:val="00FD5739"/>
    <w:rsid w:val="00FF0B7C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96"/>
  <w15:chartTrackingRefBased/>
  <w15:docId w15:val="{05363DF6-4F20-4BDA-940B-60F317B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7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5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B86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E63B86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E63B86"/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6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6EB"/>
    <w:rPr>
      <w:sz w:val="22"/>
      <w:szCs w:val="22"/>
    </w:rPr>
  </w:style>
  <w:style w:type="paragraph" w:customStyle="1" w:styleId="Default">
    <w:name w:val="Default"/>
    <w:rsid w:val="00C75E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23CB0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2222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4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GAMEL@HEALTHSMARTMSO.COM" TargetMode="External"/><Relationship Id="rId18" Type="http://schemas.openxmlformats.org/officeDocument/2006/relationships/hyperlink" Target="https://www.blueshieldca.com/provider/guidelines-resources/manuals/home.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healthnet.com/portal/provider/home.ndo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mediproviders.anthem.com/Documents/CACA_CAID_ProviderManual.pdf" TargetMode="External"/><Relationship Id="rId25" Type="http://schemas.openxmlformats.org/officeDocument/2006/relationships/hyperlink" Target="https://caloptima.org/en/ForProviders/Resources/ManualsPoliciesandGuide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linaHealthcare.com" TargetMode="External"/><Relationship Id="rId20" Type="http://schemas.openxmlformats.org/officeDocument/2006/relationships/hyperlink" Target="https://bndhmo.com/provid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centralhealthplan.com/cpa/Home/Contac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althsmartmso.com/" TargetMode="External"/><Relationship Id="rId23" Type="http://schemas.openxmlformats.org/officeDocument/2006/relationships/hyperlink" Target="https://www.wellcare.com/en/California/Providers/Medicare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care1st.com/ca/providers/provider-manual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althsmartmso.com/" TargetMode="External"/><Relationship Id="rId22" Type="http://schemas.openxmlformats.org/officeDocument/2006/relationships/hyperlink" Target="https://www.anthem.com/provider/polici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7B3C-7F12-48AE-B9CF-0D5CE3BA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Molina Healthcare Inc</Company>
  <LinksUpToDate>false</LinksUpToDate>
  <CharactersWithSpaces>6692</CharactersWithSpaces>
  <SharedDoc>false</SharedDoc>
  <HLinks>
    <vt:vector size="72" baseType="variant">
      <vt:variant>
        <vt:i4>6422584</vt:i4>
      </vt:variant>
      <vt:variant>
        <vt:i4>33</vt:i4>
      </vt:variant>
      <vt:variant>
        <vt:i4>0</vt:i4>
      </vt:variant>
      <vt:variant>
        <vt:i4>5</vt:i4>
      </vt:variant>
      <vt:variant>
        <vt:lpwstr>https://www.healthnet.com/portal/provider/home.ndo</vt:lpwstr>
      </vt:variant>
      <vt:variant>
        <vt:lpwstr/>
      </vt:variant>
      <vt:variant>
        <vt:i4>4980737</vt:i4>
      </vt:variant>
      <vt:variant>
        <vt:i4>30</vt:i4>
      </vt:variant>
      <vt:variant>
        <vt:i4>0</vt:i4>
      </vt:variant>
      <vt:variant>
        <vt:i4>5</vt:i4>
      </vt:variant>
      <vt:variant>
        <vt:lpwstr>https://www.cigna.com/static/docs/medicare-2018/txmmp-provider-manual.pdf</vt:lpwstr>
      </vt:variant>
      <vt:variant>
        <vt:lpwstr/>
      </vt:variant>
      <vt:variant>
        <vt:i4>1441879</vt:i4>
      </vt:variant>
      <vt:variant>
        <vt:i4>27</vt:i4>
      </vt:variant>
      <vt:variant>
        <vt:i4>0</vt:i4>
      </vt:variant>
      <vt:variant>
        <vt:i4>5</vt:i4>
      </vt:variant>
      <vt:variant>
        <vt:lpwstr>https://bndhmo.com/providers/</vt:lpwstr>
      </vt:variant>
      <vt:variant>
        <vt:lpwstr/>
      </vt:variant>
      <vt:variant>
        <vt:i4>458822</vt:i4>
      </vt:variant>
      <vt:variant>
        <vt:i4>24</vt:i4>
      </vt:variant>
      <vt:variant>
        <vt:i4>0</vt:i4>
      </vt:variant>
      <vt:variant>
        <vt:i4>5</vt:i4>
      </vt:variant>
      <vt:variant>
        <vt:lpwstr>https://www.care1st.com/ca/providers/provider-manual.asp</vt:lpwstr>
      </vt:variant>
      <vt:variant>
        <vt:lpwstr/>
      </vt:variant>
      <vt:variant>
        <vt:i4>3473512</vt:i4>
      </vt:variant>
      <vt:variant>
        <vt:i4>21</vt:i4>
      </vt:variant>
      <vt:variant>
        <vt:i4>0</vt:i4>
      </vt:variant>
      <vt:variant>
        <vt:i4>5</vt:i4>
      </vt:variant>
      <vt:variant>
        <vt:lpwstr>https://www.blueshieldca.com/provider/guidelines-resources/manuals/home.sp</vt:lpwstr>
      </vt:variant>
      <vt:variant>
        <vt:lpwstr/>
      </vt:variant>
      <vt:variant>
        <vt:i4>5374044</vt:i4>
      </vt:variant>
      <vt:variant>
        <vt:i4>18</vt:i4>
      </vt:variant>
      <vt:variant>
        <vt:i4>0</vt:i4>
      </vt:variant>
      <vt:variant>
        <vt:i4>5</vt:i4>
      </vt:variant>
      <vt:variant>
        <vt:lpwstr>https://mediproviders.anthem.com/Documents/CACA_CAID_ProviderManual.pdf</vt:lpwstr>
      </vt:variant>
      <vt:variant>
        <vt:lpwstr/>
      </vt:variant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http://www.molinahealthcare.com/</vt:lpwstr>
      </vt:variant>
      <vt:variant>
        <vt:lpwstr/>
      </vt:variant>
      <vt:variant>
        <vt:i4>5636164</vt:i4>
      </vt:variant>
      <vt:variant>
        <vt:i4>12</vt:i4>
      </vt:variant>
      <vt:variant>
        <vt:i4>0</vt:i4>
      </vt:variant>
      <vt:variant>
        <vt:i4>5</vt:i4>
      </vt:variant>
      <vt:variant>
        <vt:lpwstr>https://www.aetna.com/health-care-professionals/provider-education-manuals/provider-manuals.html</vt:lpwstr>
      </vt:variant>
      <vt:variant>
        <vt:lpwstr/>
      </vt:variant>
      <vt:variant>
        <vt:i4>1572870</vt:i4>
      </vt:variant>
      <vt:variant>
        <vt:i4>9</vt:i4>
      </vt:variant>
      <vt:variant>
        <vt:i4>0</vt:i4>
      </vt:variant>
      <vt:variant>
        <vt:i4>5</vt:i4>
      </vt:variant>
      <vt:variant>
        <vt:lpwstr>http://www.lacare.org/providers/provider-resources/forms-manuals</vt:lpwstr>
      </vt:variant>
      <vt:variant>
        <vt:lpwstr/>
      </vt:variant>
      <vt:variant>
        <vt:i4>2949243</vt:i4>
      </vt:variant>
      <vt:variant>
        <vt:i4>6</vt:i4>
      </vt:variant>
      <vt:variant>
        <vt:i4>0</vt:i4>
      </vt:variant>
      <vt:variant>
        <vt:i4>5</vt:i4>
      </vt:variant>
      <vt:variant>
        <vt:lpwstr>http://healthsmartmso.com/</vt:lpwstr>
      </vt:variant>
      <vt:variant>
        <vt:lpwstr/>
      </vt:variant>
      <vt:variant>
        <vt:i4>2949243</vt:i4>
      </vt:variant>
      <vt:variant>
        <vt:i4>3</vt:i4>
      </vt:variant>
      <vt:variant>
        <vt:i4>0</vt:i4>
      </vt:variant>
      <vt:variant>
        <vt:i4>5</vt:i4>
      </vt:variant>
      <vt:variant>
        <vt:lpwstr>http://healthsmartmso.com/</vt:lpwstr>
      </vt:variant>
      <vt:variant>
        <vt:lpwstr/>
      </vt:variant>
      <vt:variant>
        <vt:i4>3342341</vt:i4>
      </vt:variant>
      <vt:variant>
        <vt:i4>0</vt:i4>
      </vt:variant>
      <vt:variant>
        <vt:i4>0</vt:i4>
      </vt:variant>
      <vt:variant>
        <vt:i4>5</vt:i4>
      </vt:variant>
      <vt:variant>
        <vt:lpwstr>mailto:GGAMEL@HEALTHSMARTMSO.COM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Stack</dc:creator>
  <cp:keywords/>
  <dc:description>Document was created by {applicationname}, version: {version}</dc:description>
  <cp:lastModifiedBy>Dennis Valero</cp:lastModifiedBy>
  <cp:revision>3</cp:revision>
  <cp:lastPrinted>2023-07-13T17:35:00Z</cp:lastPrinted>
  <dcterms:created xsi:type="dcterms:W3CDTF">2023-08-25T15:20:00Z</dcterms:created>
  <dcterms:modified xsi:type="dcterms:W3CDTF">2023-08-25T15:20:00Z</dcterms:modified>
</cp:coreProperties>
</file>