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D4DF" w14:textId="72B41252" w:rsidR="006B2609" w:rsidRPr="00A677B8" w:rsidRDefault="002E483E" w:rsidP="005B6BD6">
      <w:pPr>
        <w:pStyle w:val="Heading1"/>
        <w:spacing w:before="120" w:after="240"/>
        <w:ind w:left="0"/>
        <w:rPr>
          <w:rFonts w:ascii="Fieldwork 03 Geo Light" w:hAnsi="Fieldwork 03 Geo Light"/>
          <w:color w:val="0000FF"/>
          <w:sz w:val="24"/>
          <w:szCs w:val="24"/>
        </w:rPr>
      </w:pPr>
      <w:r w:rsidRPr="00244656">
        <w:rPr>
          <w:rFonts w:ascii="Fieldwork 03 Geo Light" w:hAnsi="Fieldwork 03 Geo Light"/>
          <w:color w:val="0000FF"/>
          <w:sz w:val="24"/>
          <w:szCs w:val="24"/>
        </w:rPr>
        <w:t xml:space="preserve">Why does Blue Shield of California Promise Health Plan provide </w:t>
      </w:r>
      <w:r w:rsidR="0008483E">
        <w:rPr>
          <w:rFonts w:ascii="Fieldwork 03 Geo Light" w:hAnsi="Fieldwork 03 Geo Light"/>
          <w:color w:val="0000FF"/>
          <w:sz w:val="24"/>
          <w:szCs w:val="24"/>
        </w:rPr>
        <w:t>f</w:t>
      </w:r>
      <w:r w:rsidRPr="00244656">
        <w:rPr>
          <w:rFonts w:ascii="Fieldwork 03 Geo Light" w:hAnsi="Fieldwork 03 Geo Light"/>
          <w:color w:val="0000FF"/>
          <w:sz w:val="24"/>
          <w:szCs w:val="24"/>
        </w:rPr>
        <w:t xml:space="preserve">ree </w:t>
      </w:r>
      <w:r w:rsidR="0008483E">
        <w:rPr>
          <w:rFonts w:ascii="Fieldwork 03 Geo Light" w:hAnsi="Fieldwork 03 Geo Light"/>
          <w:color w:val="0000FF"/>
          <w:sz w:val="24"/>
          <w:szCs w:val="24"/>
        </w:rPr>
        <w:t>i</w:t>
      </w:r>
      <w:r w:rsidRPr="00244656">
        <w:rPr>
          <w:rFonts w:ascii="Fieldwork 03 Geo Light" w:hAnsi="Fieldwork 03 Geo Light"/>
          <w:color w:val="0000FF"/>
          <w:sz w:val="24"/>
          <w:szCs w:val="24"/>
        </w:rPr>
        <w:t xml:space="preserve">nterpreting </w:t>
      </w:r>
      <w:r w:rsidR="0008483E">
        <w:rPr>
          <w:rFonts w:ascii="Fieldwork 03 Geo Light" w:hAnsi="Fieldwork 03 Geo Light"/>
          <w:color w:val="0000FF"/>
          <w:sz w:val="24"/>
          <w:szCs w:val="24"/>
        </w:rPr>
        <w:t>s</w:t>
      </w:r>
      <w:r w:rsidRPr="00244656">
        <w:rPr>
          <w:rFonts w:ascii="Fieldwork 03 Geo Light" w:hAnsi="Fieldwork 03 Geo Light"/>
          <w:color w:val="0000FF"/>
          <w:sz w:val="24"/>
          <w:szCs w:val="24"/>
        </w:rPr>
        <w:t>ervices?</w:t>
      </w:r>
    </w:p>
    <w:p w14:paraId="5276246F" w14:textId="5CBB309A" w:rsidR="006B2609" w:rsidRPr="00244656" w:rsidRDefault="002E483E" w:rsidP="005B6BD6">
      <w:pPr>
        <w:pStyle w:val="BodyText"/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 xml:space="preserve">Federal </w:t>
      </w:r>
      <w:r w:rsidR="003C764E">
        <w:rPr>
          <w:rFonts w:ascii="Fieldwork 03 Geo Light" w:hAnsi="Fieldwork 03 Geo Light"/>
          <w:sz w:val="24"/>
          <w:szCs w:val="24"/>
        </w:rPr>
        <w:t>l</w:t>
      </w:r>
      <w:r w:rsidRPr="00244656">
        <w:rPr>
          <w:rFonts w:ascii="Fieldwork 03 Geo Light" w:hAnsi="Fieldwork 03 Geo Light"/>
          <w:sz w:val="24"/>
          <w:szCs w:val="24"/>
        </w:rPr>
        <w:t xml:space="preserve">aw requires that health care providers who see government program recipients provide free language assistance to limited English proficient (LEP) and hard-of-hearing or deaf persons. In order for you to meet this legal requirement, Blue Shield of California Promise Health Plan </w:t>
      </w:r>
      <w:r w:rsidR="003C764E">
        <w:rPr>
          <w:rFonts w:ascii="Fieldwork 03 Geo Light" w:hAnsi="Fieldwork 03 Geo Light"/>
          <w:sz w:val="24"/>
          <w:szCs w:val="24"/>
        </w:rPr>
        <w:t xml:space="preserve">(Blue Shield Promise) </w:t>
      </w:r>
      <w:r w:rsidRPr="00244656">
        <w:rPr>
          <w:rFonts w:ascii="Fieldwork 03 Geo Light" w:hAnsi="Fieldwork 03 Geo Light"/>
          <w:sz w:val="24"/>
          <w:szCs w:val="24"/>
        </w:rPr>
        <w:t>is providing Over-the- Phone, Face-to-Face</w:t>
      </w:r>
      <w:r w:rsidR="003C764E">
        <w:rPr>
          <w:rFonts w:ascii="Fieldwork 03 Geo Light" w:hAnsi="Fieldwork 03 Geo Light"/>
          <w:sz w:val="24"/>
          <w:szCs w:val="24"/>
        </w:rPr>
        <w:t>,</w:t>
      </w:r>
      <w:r w:rsidRPr="00244656">
        <w:rPr>
          <w:rFonts w:ascii="Fieldwork 03 Geo Light" w:hAnsi="Fieldwork 03 Geo Light"/>
          <w:sz w:val="24"/>
          <w:szCs w:val="24"/>
        </w:rPr>
        <w:t xml:space="preserve"> and American Sign Language (ASL) interpreting services at no cost to Blue Shield </w:t>
      </w:r>
      <w:r w:rsidR="003C764E">
        <w:rPr>
          <w:rFonts w:ascii="Fieldwork 03 Geo Light" w:hAnsi="Fieldwork 03 Geo Light"/>
          <w:sz w:val="24"/>
          <w:szCs w:val="24"/>
        </w:rPr>
        <w:t xml:space="preserve">Promise </w:t>
      </w:r>
      <w:r w:rsidRPr="00244656">
        <w:rPr>
          <w:rFonts w:ascii="Fieldwork 03 Geo Light" w:hAnsi="Fieldwork 03 Geo Light"/>
          <w:sz w:val="24"/>
          <w:szCs w:val="24"/>
        </w:rPr>
        <w:t>providers and members.</w:t>
      </w:r>
    </w:p>
    <w:p w14:paraId="2B75AB2D" w14:textId="2D3011EC" w:rsidR="006B2609" w:rsidRPr="003C764E" w:rsidRDefault="002E483E" w:rsidP="005B6BD6">
      <w:pPr>
        <w:pStyle w:val="Heading1"/>
        <w:spacing w:before="0" w:after="240"/>
        <w:ind w:left="0"/>
        <w:rPr>
          <w:rFonts w:ascii="Fieldwork 03 Geo Light" w:hAnsi="Fieldwork 03 Geo Light"/>
          <w:color w:val="0000FF"/>
          <w:sz w:val="24"/>
          <w:szCs w:val="24"/>
          <w:u w:val="single"/>
        </w:rPr>
      </w:pPr>
      <w:r w:rsidRPr="003C764E">
        <w:rPr>
          <w:rFonts w:ascii="Fieldwork 03 Geo Light" w:hAnsi="Fieldwork 03 Geo Light"/>
          <w:color w:val="0000FF"/>
          <w:sz w:val="24"/>
          <w:szCs w:val="24"/>
          <w:u w:val="single"/>
        </w:rPr>
        <w:t xml:space="preserve">When </w:t>
      </w:r>
      <w:r w:rsidR="009C097C">
        <w:rPr>
          <w:rFonts w:ascii="Fieldwork 03 Geo Light" w:hAnsi="Fieldwork 03 Geo Light"/>
          <w:color w:val="0000FF"/>
          <w:sz w:val="24"/>
          <w:szCs w:val="24"/>
          <w:u w:val="single"/>
        </w:rPr>
        <w:t>is</w:t>
      </w:r>
      <w:r w:rsidRPr="003C764E">
        <w:rPr>
          <w:rFonts w:ascii="Fieldwork 03 Geo Light" w:hAnsi="Fieldwork 03 Geo Light"/>
          <w:color w:val="0000FF"/>
          <w:sz w:val="24"/>
          <w:szCs w:val="24"/>
          <w:u w:val="single"/>
        </w:rPr>
        <w:t xml:space="preserve"> Over-the-Phone Interpreting Services recommended?</w:t>
      </w:r>
    </w:p>
    <w:p w14:paraId="5C34B550" w14:textId="3422D048" w:rsidR="006B2609" w:rsidRPr="00244656" w:rsidRDefault="002E483E" w:rsidP="003C764E">
      <w:pPr>
        <w:pStyle w:val="BodyText"/>
        <w:numPr>
          <w:ilvl w:val="0"/>
          <w:numId w:val="5"/>
        </w:numPr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When you identify a patient as being limited English proficient (LEP) and the patient is already present at the office, telephone interpretation should be used immediately to avoid any delay in service.</w:t>
      </w:r>
    </w:p>
    <w:p w14:paraId="4322E7C4" w14:textId="77777777" w:rsidR="00AB2FE5" w:rsidRPr="00244656" w:rsidRDefault="00AB2FE5" w:rsidP="00AB2FE5">
      <w:pPr>
        <w:pStyle w:val="BodyText"/>
        <w:numPr>
          <w:ilvl w:val="0"/>
          <w:numId w:val="5"/>
        </w:numPr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Telephone interpretation is available 24 HOURS A DAY, 7 DAYS A WEEK.</w:t>
      </w:r>
    </w:p>
    <w:p w14:paraId="7E667A4B" w14:textId="1B0B7A2D" w:rsidR="006B2609" w:rsidRDefault="005B6BD6" w:rsidP="003C764E">
      <w:pPr>
        <w:pStyle w:val="BodyText"/>
        <w:numPr>
          <w:ilvl w:val="0"/>
          <w:numId w:val="5"/>
        </w:numPr>
        <w:spacing w:after="240"/>
        <w:rPr>
          <w:rFonts w:ascii="Fieldwork 03 Geo Light" w:hAnsi="Fieldwork 03 Geo Light"/>
          <w:sz w:val="24"/>
          <w:szCs w:val="24"/>
        </w:rPr>
      </w:pPr>
      <w:r w:rsidRPr="00BC39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F1EA" wp14:editId="7DB0BD8B">
                <wp:simplePos x="0" y="0"/>
                <wp:positionH relativeFrom="page">
                  <wp:posOffset>7441565</wp:posOffset>
                </wp:positionH>
                <wp:positionV relativeFrom="margin">
                  <wp:align>bottom</wp:align>
                </wp:positionV>
                <wp:extent cx="134620" cy="4148455"/>
                <wp:effectExtent l="0" t="0" r="1778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414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F2959" w14:textId="77777777" w:rsidR="00A677B8" w:rsidRDefault="00A677B8" w:rsidP="00A677B8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Blu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Sh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iel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F7F7F"/>
                                <w:w w:val="98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Califo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rn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mis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Healt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7F7F7F"/>
                                <w:w w:val="98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independen</w:t>
                            </w:r>
                            <w:r>
                              <w:rPr>
                                <w:color w:val="7F7F7F"/>
                                <w:w w:val="98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7F7F7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license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F7F7F"/>
                                <w:w w:val="98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th</w:t>
                            </w:r>
                            <w:r>
                              <w:rPr>
                                <w:color w:val="7F7F7F"/>
                                <w:w w:val="98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Blu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7F7F7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Sh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iel</w:t>
                            </w:r>
                            <w:r>
                              <w:rPr>
                                <w:color w:val="7F7F7F"/>
                                <w:w w:val="97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7F7F7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7F7F7F"/>
                                <w:spacing w:val="-3"/>
                                <w:w w:val="97"/>
                                <w:sz w:val="14"/>
                              </w:rPr>
                              <w:t>ssociat</w:t>
                            </w:r>
                            <w:r>
                              <w:rPr>
                                <w:color w:val="7F7F7F"/>
                                <w:spacing w:val="-3"/>
                                <w:w w:val="98"/>
                                <w:sz w:val="14"/>
                              </w:rPr>
                              <w:t>ion</w:t>
                            </w:r>
                            <w:r>
                              <w:rPr>
                                <w:color w:val="7F7F7F"/>
                                <w:w w:val="98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4F1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5.95pt;margin-top:0;width:10.6pt;height:3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4AFF2959" w14:textId="77777777" w:rsidR="00A677B8" w:rsidRDefault="00A677B8" w:rsidP="00A677B8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Blu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e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Sh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iel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d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o</w:t>
                      </w:r>
                      <w:r>
                        <w:rPr>
                          <w:color w:val="7F7F7F"/>
                          <w:w w:val="98"/>
                          <w:sz w:val="14"/>
                        </w:rPr>
                        <w:t>f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Califo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rn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i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a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Pro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mis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e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Healt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h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P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n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i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s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a</w:t>
                      </w:r>
                      <w:r>
                        <w:rPr>
                          <w:color w:val="7F7F7F"/>
                          <w:w w:val="98"/>
                          <w:sz w:val="14"/>
                        </w:rPr>
                        <w:t>n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independen</w:t>
                      </w:r>
                      <w:r>
                        <w:rPr>
                          <w:color w:val="7F7F7F"/>
                          <w:w w:val="98"/>
                          <w:sz w:val="14"/>
                        </w:rPr>
                        <w:t>t</w:t>
                      </w:r>
                      <w:r>
                        <w:rPr>
                          <w:color w:val="7F7F7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license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e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o</w:t>
                      </w:r>
                      <w:r>
                        <w:rPr>
                          <w:color w:val="7F7F7F"/>
                          <w:w w:val="98"/>
                          <w:sz w:val="14"/>
                        </w:rPr>
                        <w:t>f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th</w:t>
                      </w:r>
                      <w:r>
                        <w:rPr>
                          <w:color w:val="7F7F7F"/>
                          <w:w w:val="98"/>
                          <w:sz w:val="14"/>
                        </w:rPr>
                        <w:t>e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Blu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e</w:t>
                      </w:r>
                      <w:r>
                        <w:rPr>
                          <w:color w:val="7F7F7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Sh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iel</w:t>
                      </w:r>
                      <w:r>
                        <w:rPr>
                          <w:color w:val="7F7F7F"/>
                          <w:w w:val="97"/>
                          <w:sz w:val="14"/>
                        </w:rPr>
                        <w:t>d</w:t>
                      </w:r>
                      <w:r>
                        <w:rPr>
                          <w:color w:val="7F7F7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A</w:t>
                      </w:r>
                      <w:r>
                        <w:rPr>
                          <w:color w:val="7F7F7F"/>
                          <w:spacing w:val="-3"/>
                          <w:w w:val="97"/>
                          <w:sz w:val="14"/>
                        </w:rPr>
                        <w:t>ssociat</w:t>
                      </w:r>
                      <w:r>
                        <w:rPr>
                          <w:color w:val="7F7F7F"/>
                          <w:spacing w:val="-3"/>
                          <w:w w:val="98"/>
                          <w:sz w:val="14"/>
                        </w:rPr>
                        <w:t>ion</w:t>
                      </w:r>
                      <w:r>
                        <w:rPr>
                          <w:color w:val="7F7F7F"/>
                          <w:w w:val="98"/>
                          <w:sz w:val="14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E483E" w:rsidRPr="00244656">
        <w:rPr>
          <w:rFonts w:ascii="Fieldwork 03 Geo Light" w:hAnsi="Fieldwork 03 Geo Light"/>
          <w:sz w:val="24"/>
          <w:szCs w:val="24"/>
        </w:rPr>
        <w:t>When a LEP patient requests it.</w:t>
      </w:r>
    </w:p>
    <w:p w14:paraId="39E2165F" w14:textId="3A56493A" w:rsidR="00A677B8" w:rsidRPr="00244656" w:rsidRDefault="00A677B8" w:rsidP="003C764E">
      <w:pPr>
        <w:pStyle w:val="Heading1"/>
        <w:spacing w:before="240" w:after="240"/>
        <w:ind w:left="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color w:val="0000FF"/>
          <w:sz w:val="24"/>
          <w:szCs w:val="24"/>
        </w:rPr>
        <w:t>DURING BUSINESS HOURS:</w:t>
      </w:r>
    </w:p>
    <w:p w14:paraId="31810897" w14:textId="2F6EF072" w:rsidR="00A677B8" w:rsidRPr="00BC396C" w:rsidRDefault="00A677B8" w:rsidP="005B6BD6">
      <w:pPr>
        <w:pStyle w:val="ListParagraph"/>
        <w:numPr>
          <w:ilvl w:val="0"/>
          <w:numId w:val="13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/>
          <w:sz w:val="24"/>
          <w:szCs w:val="24"/>
        </w:rPr>
      </w:pPr>
      <w:r w:rsidRPr="00BC396C">
        <w:rPr>
          <w:rFonts w:ascii="Fieldwork 03 Geo Light" w:hAnsi="Fieldwork 03 Geo Light"/>
          <w:b/>
          <w:sz w:val="24"/>
          <w:szCs w:val="24"/>
        </w:rPr>
        <w:t xml:space="preserve">Call </w:t>
      </w:r>
      <w:r w:rsidR="0008483E">
        <w:rPr>
          <w:rFonts w:ascii="Fieldwork 03 Geo Light" w:hAnsi="Fieldwork 03 Geo Light"/>
          <w:b/>
          <w:sz w:val="24"/>
          <w:szCs w:val="24"/>
        </w:rPr>
        <w:t xml:space="preserve">the </w:t>
      </w:r>
      <w:r w:rsidRPr="00BC396C">
        <w:rPr>
          <w:rFonts w:ascii="Fieldwork 03 Geo Light" w:hAnsi="Fieldwork 03 Geo Light"/>
          <w:b/>
          <w:sz w:val="24"/>
          <w:szCs w:val="24"/>
        </w:rPr>
        <w:t>Blue Shield Promise Customer Care Department</w:t>
      </w:r>
    </w:p>
    <w:p w14:paraId="3E3346AC" w14:textId="6B0EF0B9" w:rsidR="00A677B8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 w:rsidRPr="00BC396C">
        <w:rPr>
          <w:rFonts w:ascii="Fieldwork 03 Geo Light" w:hAnsi="Fieldwork 03 Geo Light"/>
          <w:sz w:val="24"/>
          <w:szCs w:val="24"/>
        </w:rPr>
        <w:t xml:space="preserve">Medi-Cal (Los Angeles) </w:t>
      </w:r>
      <w:r>
        <w:rPr>
          <w:rFonts w:ascii="Fieldwork 03 Geo Light" w:hAnsi="Fieldwork 03 Geo Light"/>
          <w:sz w:val="24"/>
          <w:szCs w:val="24"/>
        </w:rPr>
        <w:tab/>
      </w:r>
      <w:r w:rsidRPr="00BC396C">
        <w:rPr>
          <w:rFonts w:ascii="Fieldwork 03 Geo Light" w:hAnsi="Fieldwork 03 Geo Light"/>
          <w:sz w:val="24"/>
          <w:szCs w:val="24"/>
        </w:rPr>
        <w:t>1-800-605-2556</w:t>
      </w:r>
      <w:r>
        <w:rPr>
          <w:rFonts w:ascii="Fieldwork 03 Geo Light" w:hAnsi="Fieldwork 03 Geo Light"/>
          <w:sz w:val="24"/>
          <w:szCs w:val="24"/>
        </w:rPr>
        <w:t xml:space="preserve"> </w:t>
      </w:r>
      <w:r w:rsidRPr="00244656">
        <w:rPr>
          <w:rFonts w:ascii="Fieldwork 03 Geo Light" w:hAnsi="Fieldwork 03 Geo Light"/>
          <w:sz w:val="24"/>
          <w:szCs w:val="24"/>
        </w:rPr>
        <w:t>(TTY: 711)</w:t>
      </w:r>
    </w:p>
    <w:p w14:paraId="502B08B4" w14:textId="286268D3" w:rsidR="00A677B8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>
        <w:rPr>
          <w:rFonts w:ascii="Fieldwork 03 Geo Light" w:hAnsi="Fieldwork 03 Geo Light"/>
          <w:sz w:val="24"/>
          <w:szCs w:val="24"/>
        </w:rPr>
        <w:t xml:space="preserve">Medi-Cal (San Diego) </w:t>
      </w:r>
      <w:r>
        <w:rPr>
          <w:rFonts w:ascii="Fieldwork 03 Geo Light" w:hAnsi="Fieldwork 03 Geo Light"/>
          <w:sz w:val="24"/>
          <w:szCs w:val="24"/>
        </w:rPr>
        <w:tab/>
        <w:t>1-855-699-5557 (TTY: 711)</w:t>
      </w:r>
    </w:p>
    <w:p w14:paraId="1DF9C187" w14:textId="5B148E91" w:rsidR="00A677B8" w:rsidRPr="00244656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8:00 a.m. to 6:00 p.m.</w:t>
      </w:r>
      <w:r>
        <w:rPr>
          <w:rFonts w:ascii="Fieldwork 03 Geo Light" w:hAnsi="Fieldwork 03 Geo Light"/>
          <w:sz w:val="24"/>
          <w:szCs w:val="24"/>
        </w:rPr>
        <w:t xml:space="preserve">, Monday through Friday </w:t>
      </w:r>
    </w:p>
    <w:p w14:paraId="11820D3F" w14:textId="248699D0" w:rsidR="00A677B8" w:rsidRPr="00244656" w:rsidRDefault="00A677B8" w:rsidP="003C764E">
      <w:pPr>
        <w:pStyle w:val="BodyText"/>
        <w:spacing w:before="240"/>
        <w:ind w:left="36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OR</w:t>
      </w:r>
    </w:p>
    <w:p w14:paraId="4542DC04" w14:textId="5D3588AD" w:rsidR="00A677B8" w:rsidRPr="00244656" w:rsidRDefault="00A677B8" w:rsidP="005B6BD6">
      <w:pPr>
        <w:pStyle w:val="BodyText"/>
        <w:spacing w:before="1"/>
        <w:rPr>
          <w:rFonts w:ascii="Fieldwork 03 Geo Light" w:hAnsi="Fieldwork 03 Geo Light"/>
          <w:sz w:val="24"/>
          <w:szCs w:val="24"/>
        </w:rPr>
      </w:pPr>
    </w:p>
    <w:p w14:paraId="30FF4CC9" w14:textId="060C3D85" w:rsidR="00A677B8" w:rsidRPr="00BC396C" w:rsidRDefault="00A677B8" w:rsidP="005B6BD6">
      <w:pPr>
        <w:pStyle w:val="ListParagraph"/>
        <w:numPr>
          <w:ilvl w:val="0"/>
          <w:numId w:val="13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/>
          <w:sz w:val="24"/>
          <w:szCs w:val="24"/>
        </w:rPr>
      </w:pPr>
      <w:r w:rsidRPr="00BC396C">
        <w:rPr>
          <w:rFonts w:ascii="Fieldwork 03 Geo Light" w:hAnsi="Fieldwork 03 Geo Light"/>
          <w:b/>
          <w:sz w:val="24"/>
          <w:szCs w:val="24"/>
        </w:rPr>
        <w:t>Call Pacific Interpreters</w:t>
      </w:r>
    </w:p>
    <w:p w14:paraId="4D3191DC" w14:textId="5B5D9A45" w:rsidR="00A677B8" w:rsidRPr="004A7C1C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 w:rsidRPr="004A7C1C">
        <w:rPr>
          <w:rFonts w:ascii="Fieldwork 03 Geo Light" w:hAnsi="Fieldwork 03 Geo Light"/>
          <w:sz w:val="24"/>
          <w:szCs w:val="24"/>
        </w:rPr>
        <w:t xml:space="preserve">Los Angeles </w:t>
      </w:r>
      <w:r w:rsidR="0008483E" w:rsidRPr="004A7C1C">
        <w:rPr>
          <w:rFonts w:ascii="Fieldwork 03 Geo Light" w:hAnsi="Fieldwork 03 Geo Light"/>
          <w:sz w:val="24"/>
          <w:szCs w:val="24"/>
        </w:rPr>
        <w:tab/>
      </w:r>
      <w:r w:rsidR="004A7C1C" w:rsidRPr="004A7C1C">
        <w:rPr>
          <w:rFonts w:ascii="Fieldwork 03 Geo Light" w:hAnsi="Fieldwork 03 Geo Light"/>
          <w:sz w:val="24"/>
          <w:szCs w:val="24"/>
        </w:rPr>
        <w:t xml:space="preserve">                                               </w:t>
      </w:r>
      <w:r w:rsidR="00FD4B8B">
        <w:rPr>
          <w:rFonts w:ascii="Fieldwork 03 Geo Light" w:hAnsi="Fieldwork 03 Geo Light"/>
          <w:sz w:val="24"/>
          <w:szCs w:val="24"/>
        </w:rPr>
        <w:t xml:space="preserve"> </w:t>
      </w:r>
      <w:r w:rsidRPr="004A7C1C">
        <w:rPr>
          <w:rFonts w:ascii="Fieldwork 03 Geo Light" w:hAnsi="Fieldwork 03 Geo Light"/>
          <w:sz w:val="24"/>
          <w:szCs w:val="24"/>
        </w:rPr>
        <w:t>1-8</w:t>
      </w:r>
      <w:r w:rsidR="004A7C1C" w:rsidRPr="004A7C1C">
        <w:rPr>
          <w:rFonts w:ascii="Fieldwork 03 Geo Light" w:hAnsi="Fieldwork 03 Geo Light"/>
          <w:sz w:val="24"/>
          <w:szCs w:val="24"/>
        </w:rPr>
        <w:t>44-765-5899</w:t>
      </w:r>
    </w:p>
    <w:p w14:paraId="01B592C5" w14:textId="43649D55" w:rsidR="00A677B8" w:rsidRPr="00BC396C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 w:rsidRPr="004A7C1C">
        <w:rPr>
          <w:rFonts w:ascii="Fieldwork 03 Geo Light" w:hAnsi="Fieldwork 03 Geo Light"/>
          <w:sz w:val="24"/>
          <w:szCs w:val="24"/>
        </w:rPr>
        <w:t xml:space="preserve">San </w:t>
      </w:r>
      <w:r w:rsidR="004A7C1C" w:rsidRPr="004A7C1C">
        <w:rPr>
          <w:rFonts w:ascii="Fieldwork 03 Geo Light" w:hAnsi="Fieldwork 03 Geo Light"/>
          <w:sz w:val="24"/>
          <w:szCs w:val="24"/>
        </w:rPr>
        <w:t xml:space="preserve">Diego </w:t>
      </w:r>
      <w:r w:rsidR="004A7C1C" w:rsidRPr="004A7C1C">
        <w:rPr>
          <w:rFonts w:ascii="Fieldwork 03 Geo Light" w:hAnsi="Fieldwork 03 Geo Light"/>
          <w:sz w:val="24"/>
          <w:szCs w:val="24"/>
        </w:rPr>
        <w:tab/>
        <w:t xml:space="preserve">                                                </w:t>
      </w:r>
      <w:r w:rsidRPr="004A7C1C">
        <w:rPr>
          <w:rFonts w:ascii="Fieldwork 03 Geo Light" w:hAnsi="Fieldwork 03 Geo Light"/>
          <w:sz w:val="24"/>
          <w:szCs w:val="24"/>
        </w:rPr>
        <w:t>1-8</w:t>
      </w:r>
      <w:r w:rsidR="004A7C1C" w:rsidRPr="004A7C1C">
        <w:rPr>
          <w:rFonts w:ascii="Fieldwork 03 Geo Light" w:hAnsi="Fieldwork 03 Geo Light"/>
          <w:sz w:val="24"/>
          <w:szCs w:val="24"/>
        </w:rPr>
        <w:t>44-765-6012</w:t>
      </w:r>
    </w:p>
    <w:p w14:paraId="5870663C" w14:textId="77777777" w:rsidR="0008483E" w:rsidRDefault="0008483E">
      <w:pPr>
        <w:rPr>
          <w:rFonts w:ascii="Fieldwork 03 Geo Light" w:hAnsi="Fieldwork 03 Geo Light"/>
          <w:b/>
          <w:bCs/>
          <w:color w:val="0000FF"/>
          <w:sz w:val="24"/>
          <w:szCs w:val="24"/>
        </w:rPr>
      </w:pPr>
      <w:r>
        <w:rPr>
          <w:rFonts w:ascii="Fieldwork 03 Geo Light" w:hAnsi="Fieldwork 03 Geo Light"/>
          <w:color w:val="0000FF"/>
          <w:sz w:val="24"/>
          <w:szCs w:val="24"/>
        </w:rPr>
        <w:br w:type="page"/>
      </w:r>
    </w:p>
    <w:p w14:paraId="3911CA8D" w14:textId="7E2E7CA3" w:rsidR="00A677B8" w:rsidRPr="00BC396C" w:rsidRDefault="005B6BD6" w:rsidP="005B6BD6">
      <w:pPr>
        <w:pStyle w:val="Heading1"/>
        <w:spacing w:before="120" w:after="240"/>
        <w:ind w:left="0"/>
        <w:rPr>
          <w:rFonts w:ascii="Fieldwork 03 Geo Light" w:hAnsi="Fieldwork 03 Geo Light"/>
          <w:color w:val="0000FF"/>
          <w:sz w:val="24"/>
          <w:szCs w:val="24"/>
        </w:rPr>
      </w:pPr>
      <w:r>
        <w:rPr>
          <w:rFonts w:ascii="Fieldwork 03 Geo Light" w:hAnsi="Fieldwork 03 Geo Light"/>
          <w:color w:val="0000FF"/>
          <w:sz w:val="24"/>
          <w:szCs w:val="24"/>
        </w:rPr>
        <w:lastRenderedPageBreak/>
        <w:t>A</w:t>
      </w:r>
      <w:r w:rsidR="00A677B8" w:rsidRPr="00BC396C">
        <w:rPr>
          <w:rFonts w:ascii="Fieldwork 03 Geo Light" w:hAnsi="Fieldwork 03 Geo Light"/>
          <w:color w:val="0000FF"/>
          <w:sz w:val="24"/>
          <w:szCs w:val="24"/>
        </w:rPr>
        <w:t>FTER BUSINESS HOURS:</w:t>
      </w:r>
    </w:p>
    <w:p w14:paraId="7A9458B6" w14:textId="0B98E8A1" w:rsidR="00A677B8" w:rsidRPr="00BC396C" w:rsidRDefault="00A677B8" w:rsidP="005B6BD6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/>
          <w:sz w:val="24"/>
          <w:szCs w:val="24"/>
        </w:rPr>
      </w:pPr>
      <w:r w:rsidRPr="00BC396C">
        <w:rPr>
          <w:rFonts w:ascii="Fieldwork 03 Geo Light" w:hAnsi="Fieldwork 03 Geo Light"/>
          <w:b/>
          <w:sz w:val="24"/>
          <w:szCs w:val="24"/>
        </w:rPr>
        <w:t>Call Pacific Interpreters</w:t>
      </w:r>
    </w:p>
    <w:p w14:paraId="281C47FD" w14:textId="575086B0" w:rsidR="00A677B8" w:rsidRPr="00BC396C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 w:rsidRPr="00FD4B8B">
        <w:rPr>
          <w:rFonts w:ascii="Fieldwork 03 Geo Light" w:hAnsi="Fieldwork 03 Geo Light"/>
          <w:sz w:val="24"/>
          <w:szCs w:val="24"/>
        </w:rPr>
        <w:t xml:space="preserve">All counties </w:t>
      </w:r>
      <w:r w:rsidRPr="00FD4B8B">
        <w:rPr>
          <w:rFonts w:ascii="Fieldwork 03 Geo Light" w:hAnsi="Fieldwork 03 Geo Light"/>
          <w:sz w:val="24"/>
          <w:szCs w:val="24"/>
        </w:rPr>
        <w:tab/>
      </w:r>
      <w:r w:rsidR="004A7C1C" w:rsidRPr="00FD4B8B">
        <w:rPr>
          <w:rFonts w:ascii="Fieldwork 03 Geo Light" w:hAnsi="Fieldwork 03 Geo Light"/>
          <w:sz w:val="24"/>
          <w:szCs w:val="24"/>
        </w:rPr>
        <w:t xml:space="preserve">                                                                 </w:t>
      </w:r>
      <w:r w:rsidRPr="00FD4B8B">
        <w:rPr>
          <w:rFonts w:ascii="Fieldwork 03 Geo Light" w:hAnsi="Fieldwork 03 Geo Light"/>
          <w:sz w:val="24"/>
          <w:szCs w:val="24"/>
        </w:rPr>
        <w:t>1-</w:t>
      </w:r>
      <w:r w:rsidR="004A7C1C" w:rsidRPr="00FD4B8B">
        <w:rPr>
          <w:rFonts w:ascii="Fieldwork 03 Geo Light" w:hAnsi="Fieldwork 03 Geo Light"/>
          <w:sz w:val="24"/>
          <w:szCs w:val="24"/>
        </w:rPr>
        <w:t>844-765-6011</w:t>
      </w:r>
    </w:p>
    <w:p w14:paraId="600270C7" w14:textId="67ADAD23" w:rsidR="00A677B8" w:rsidRPr="00BC396C" w:rsidRDefault="00A677B8" w:rsidP="005B6BD6">
      <w:pPr>
        <w:pStyle w:val="BodyText"/>
        <w:spacing w:after="120"/>
        <w:ind w:left="360"/>
        <w:rPr>
          <w:rFonts w:ascii="Fieldwork 03 Geo Light" w:hAnsi="Fieldwork 03 Geo Light"/>
          <w:sz w:val="24"/>
          <w:szCs w:val="24"/>
        </w:rPr>
      </w:pPr>
      <w:r w:rsidRPr="00BC396C">
        <w:rPr>
          <w:rFonts w:ascii="Fieldwork 03 Geo Light" w:hAnsi="Fieldwork 03 Geo Light"/>
          <w:sz w:val="24"/>
          <w:szCs w:val="24"/>
        </w:rPr>
        <w:t xml:space="preserve">A Pacific Interpreters </w:t>
      </w:r>
      <w:r w:rsidR="00833314">
        <w:rPr>
          <w:rFonts w:ascii="Fieldwork 03 Geo Light" w:hAnsi="Fieldwork 03 Geo Light"/>
          <w:sz w:val="24"/>
          <w:szCs w:val="24"/>
        </w:rPr>
        <w:t>Customer Care</w:t>
      </w:r>
      <w:r w:rsidRPr="00BC396C">
        <w:rPr>
          <w:rFonts w:ascii="Fieldwork 03 Geo Light" w:hAnsi="Fieldwork 03 Geo Light"/>
          <w:sz w:val="24"/>
          <w:szCs w:val="24"/>
        </w:rPr>
        <w:t xml:space="preserve"> Agent will ask for the following information:</w:t>
      </w:r>
    </w:p>
    <w:p w14:paraId="0E74ED5D" w14:textId="79E3F00C" w:rsidR="00A677B8" w:rsidRPr="00BC396C" w:rsidRDefault="00A677B8" w:rsidP="005B6BD6">
      <w:pPr>
        <w:pStyle w:val="BodyText"/>
        <w:numPr>
          <w:ilvl w:val="0"/>
          <w:numId w:val="12"/>
        </w:numPr>
        <w:spacing w:after="120"/>
        <w:ind w:left="907"/>
        <w:rPr>
          <w:rFonts w:ascii="Fieldwork 03 Geo Light" w:hAnsi="Fieldwork 03 Geo Light"/>
          <w:sz w:val="24"/>
          <w:szCs w:val="24"/>
        </w:rPr>
      </w:pPr>
      <w:bookmarkStart w:id="0" w:name="_Hlk126227612"/>
      <w:r w:rsidRPr="00BC396C">
        <w:rPr>
          <w:rFonts w:ascii="Fieldwork 03 Geo Light" w:hAnsi="Fieldwork 03 Geo Light"/>
          <w:sz w:val="24"/>
          <w:szCs w:val="24"/>
        </w:rPr>
        <w:t xml:space="preserve">Member’s First </w:t>
      </w:r>
      <w:bookmarkEnd w:id="0"/>
      <w:r w:rsidRPr="00BC396C">
        <w:rPr>
          <w:rFonts w:ascii="Fieldwork 03 Geo Light" w:hAnsi="Fieldwork 03 Geo Light"/>
          <w:sz w:val="24"/>
          <w:szCs w:val="24"/>
        </w:rPr>
        <w:t>&amp; Last Name &amp; Blue Shield of</w:t>
      </w:r>
      <w:r>
        <w:rPr>
          <w:rFonts w:ascii="Fieldwork 03 Geo Light" w:hAnsi="Fieldwork 03 Geo Light"/>
          <w:sz w:val="24"/>
          <w:szCs w:val="24"/>
        </w:rPr>
        <w:t xml:space="preserve"> </w:t>
      </w:r>
      <w:r w:rsidRPr="00BC396C">
        <w:rPr>
          <w:rFonts w:ascii="Fieldwork 03 Geo Light" w:hAnsi="Fieldwork 03 Geo Light"/>
          <w:sz w:val="24"/>
          <w:szCs w:val="24"/>
        </w:rPr>
        <w:t>California Promise Health Plan ID#</w:t>
      </w:r>
    </w:p>
    <w:p w14:paraId="36C2B43F" w14:textId="374AFA77" w:rsidR="00A677B8" w:rsidRPr="00BC396C" w:rsidRDefault="00A677B8" w:rsidP="005B6BD6">
      <w:pPr>
        <w:pStyle w:val="BodyText"/>
        <w:numPr>
          <w:ilvl w:val="0"/>
          <w:numId w:val="12"/>
        </w:numPr>
        <w:spacing w:after="120"/>
        <w:ind w:left="907"/>
        <w:rPr>
          <w:rFonts w:ascii="Fieldwork 03 Geo Light" w:hAnsi="Fieldwork 03 Geo Light"/>
          <w:sz w:val="24"/>
          <w:szCs w:val="24"/>
        </w:rPr>
      </w:pPr>
      <w:r w:rsidRPr="00BC396C">
        <w:rPr>
          <w:rFonts w:ascii="Fieldwork 03 Geo Light" w:hAnsi="Fieldwork 03 Geo Light"/>
          <w:sz w:val="24"/>
          <w:szCs w:val="24"/>
        </w:rPr>
        <w:t xml:space="preserve">Language needed </w:t>
      </w:r>
    </w:p>
    <w:p w14:paraId="668995D9" w14:textId="26263A75" w:rsidR="00A677B8" w:rsidRPr="00BC396C" w:rsidRDefault="00A677B8" w:rsidP="005B6BD6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/>
          <w:sz w:val="24"/>
          <w:szCs w:val="24"/>
        </w:rPr>
      </w:pPr>
      <w:r w:rsidRPr="00BC396C">
        <w:rPr>
          <w:rFonts w:ascii="Fieldwork 03 Geo Light" w:hAnsi="Fieldwork 03 Geo Light"/>
          <w:b/>
          <w:sz w:val="24"/>
          <w:szCs w:val="24"/>
        </w:rPr>
        <w:t xml:space="preserve">If your office has After Hours Answering Services: </w:t>
      </w:r>
      <w:r w:rsidRPr="00BC396C">
        <w:rPr>
          <w:rFonts w:ascii="Fieldwork 03 Geo Light" w:hAnsi="Fieldwork 03 Geo Light"/>
          <w:bCs/>
          <w:sz w:val="24"/>
          <w:szCs w:val="24"/>
        </w:rPr>
        <w:t>Ensure that their staff can speak languages other than English; please ensure that they know how to connect to an interpreter over the telephone.</w:t>
      </w:r>
    </w:p>
    <w:p w14:paraId="4746922E" w14:textId="77777777" w:rsidR="00A677B8" w:rsidRPr="00BC396C" w:rsidRDefault="00A677B8" w:rsidP="005B6BD6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/>
          <w:sz w:val="24"/>
          <w:szCs w:val="24"/>
        </w:rPr>
      </w:pPr>
      <w:r w:rsidRPr="00BC396C">
        <w:rPr>
          <w:rFonts w:ascii="Fieldwork 03 Geo Light" w:hAnsi="Fieldwork 03 Geo Light"/>
          <w:b/>
          <w:sz w:val="24"/>
          <w:szCs w:val="24"/>
        </w:rPr>
        <w:t xml:space="preserve">If your office has On-Call Physicians/Nurses: </w:t>
      </w:r>
      <w:r w:rsidRPr="00BC396C">
        <w:rPr>
          <w:rFonts w:ascii="Fieldwork 03 Geo Light" w:hAnsi="Fieldwork 03 Geo Light"/>
          <w:bCs/>
          <w:sz w:val="24"/>
          <w:szCs w:val="24"/>
        </w:rPr>
        <w:t>Ensure that they know how to connect to an interpreter over the telephone.</w:t>
      </w:r>
    </w:p>
    <w:p w14:paraId="7962BB36" w14:textId="2FE53EA9" w:rsidR="00A677B8" w:rsidRPr="00BC396C" w:rsidRDefault="00A677B8" w:rsidP="003C764E">
      <w:pPr>
        <w:pStyle w:val="ListParagraph"/>
        <w:numPr>
          <w:ilvl w:val="0"/>
          <w:numId w:val="15"/>
        </w:numPr>
        <w:tabs>
          <w:tab w:val="left" w:pos="360"/>
        </w:tabs>
        <w:spacing w:after="240"/>
        <w:ind w:left="360" w:hanging="360"/>
        <w:rPr>
          <w:rFonts w:ascii="Fieldwork 03 Geo Light" w:hAnsi="Fieldwork 03 Geo Light"/>
          <w:bCs/>
          <w:sz w:val="24"/>
          <w:szCs w:val="24"/>
        </w:rPr>
      </w:pPr>
      <w:r w:rsidRPr="00BC396C">
        <w:rPr>
          <w:rFonts w:ascii="Fieldwork 03 Geo Light" w:hAnsi="Fieldwork 03 Geo Light"/>
          <w:b/>
          <w:sz w:val="24"/>
          <w:szCs w:val="24"/>
        </w:rPr>
        <w:t xml:space="preserve">If your office has an answering machine: </w:t>
      </w:r>
      <w:r w:rsidRPr="00BC396C">
        <w:rPr>
          <w:rFonts w:ascii="Fieldwork 03 Geo Light" w:hAnsi="Fieldwork 03 Geo Light"/>
          <w:bCs/>
          <w:sz w:val="24"/>
          <w:szCs w:val="24"/>
        </w:rPr>
        <w:t>Let the patients know that they need to call Pacific Interpreters.</w:t>
      </w:r>
    </w:p>
    <w:p w14:paraId="6BACFCC8" w14:textId="77777777" w:rsidR="006B2609" w:rsidRPr="003C764E" w:rsidRDefault="002E483E" w:rsidP="003C764E">
      <w:pPr>
        <w:pStyle w:val="Heading1"/>
        <w:spacing w:before="120" w:after="240"/>
        <w:ind w:left="0"/>
        <w:rPr>
          <w:rFonts w:ascii="Fieldwork 03 Geo Light" w:hAnsi="Fieldwork 03 Geo Light"/>
          <w:color w:val="0000FF"/>
          <w:sz w:val="24"/>
          <w:szCs w:val="24"/>
          <w:u w:val="single"/>
        </w:rPr>
      </w:pPr>
      <w:r w:rsidRPr="003C764E">
        <w:rPr>
          <w:rFonts w:ascii="Fieldwork 03 Geo Light" w:hAnsi="Fieldwork 03 Geo Light"/>
          <w:color w:val="0000FF"/>
          <w:sz w:val="24"/>
          <w:szCs w:val="24"/>
          <w:u w:val="single"/>
        </w:rPr>
        <w:t>When are Face-to-Face and American Sign Language interpreting services recommended?</w:t>
      </w:r>
    </w:p>
    <w:p w14:paraId="0183228C" w14:textId="2D221F8C" w:rsidR="006B2609" w:rsidRPr="00244656" w:rsidRDefault="002E483E" w:rsidP="003C764E">
      <w:pPr>
        <w:pStyle w:val="BodyText"/>
        <w:numPr>
          <w:ilvl w:val="0"/>
          <w:numId w:val="5"/>
        </w:numPr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To explain complex medical condition or education (i.e.</w:t>
      </w:r>
      <w:r w:rsidR="00AB2FE5">
        <w:rPr>
          <w:rFonts w:ascii="Fieldwork 03 Geo Light" w:hAnsi="Fieldwork 03 Geo Light"/>
          <w:sz w:val="24"/>
          <w:szCs w:val="24"/>
        </w:rPr>
        <w:t>,</w:t>
      </w:r>
      <w:r w:rsidRPr="00244656">
        <w:rPr>
          <w:rFonts w:ascii="Fieldwork 03 Geo Light" w:hAnsi="Fieldwork 03 Geo Light"/>
          <w:sz w:val="24"/>
          <w:szCs w:val="24"/>
        </w:rPr>
        <w:t xml:space="preserve"> medical diagnosis, treatment options, insulin instructions, etc.) to a LEP or a hard-of-hearing or deaf member.</w:t>
      </w:r>
    </w:p>
    <w:p w14:paraId="53F4A005" w14:textId="27B698B8" w:rsidR="006B2609" w:rsidRPr="00244656" w:rsidRDefault="002E483E" w:rsidP="003C764E">
      <w:pPr>
        <w:pStyle w:val="BodyText"/>
        <w:numPr>
          <w:ilvl w:val="0"/>
          <w:numId w:val="5"/>
        </w:numPr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 xml:space="preserve"> When a LEP patient requests it.</w:t>
      </w:r>
    </w:p>
    <w:p w14:paraId="58394C99" w14:textId="1E224C31" w:rsidR="006B2609" w:rsidRPr="00244656" w:rsidRDefault="002E483E" w:rsidP="005B6BD6">
      <w:pPr>
        <w:pStyle w:val="BodyText"/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 xml:space="preserve">All requests must be made with an advance notice (3 business days). Please contact </w:t>
      </w:r>
      <w:r w:rsidR="00AB2FE5">
        <w:rPr>
          <w:rFonts w:ascii="Fieldwork 03 Geo Light" w:hAnsi="Fieldwork 03 Geo Light"/>
          <w:sz w:val="24"/>
          <w:szCs w:val="24"/>
        </w:rPr>
        <w:t xml:space="preserve">the </w:t>
      </w:r>
      <w:r w:rsidRPr="00244656">
        <w:rPr>
          <w:rFonts w:ascii="Fieldwork 03 Geo Light" w:hAnsi="Fieldwork 03 Geo Light"/>
          <w:sz w:val="24"/>
          <w:szCs w:val="24"/>
        </w:rPr>
        <w:t>Blue Shield Promise Customer Care Department for further assistance:</w:t>
      </w:r>
    </w:p>
    <w:p w14:paraId="293C7435" w14:textId="148C3933" w:rsidR="006B2609" w:rsidRPr="00244656" w:rsidRDefault="002E483E" w:rsidP="00AB2FE5">
      <w:pPr>
        <w:pStyle w:val="BodyText"/>
        <w:tabs>
          <w:tab w:val="left" w:pos="3698"/>
        </w:tabs>
        <w:spacing w:after="120"/>
        <w:ind w:left="81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Medi-Cal</w:t>
      </w:r>
      <w:r w:rsidR="003C764E">
        <w:rPr>
          <w:rFonts w:ascii="Fieldwork 03 Geo Light" w:hAnsi="Fieldwork 03 Geo Light"/>
          <w:sz w:val="24"/>
          <w:szCs w:val="24"/>
        </w:rPr>
        <w:t xml:space="preserve">  </w:t>
      </w:r>
      <w:r w:rsidR="0008483E">
        <w:rPr>
          <w:rFonts w:ascii="Fieldwork 03 Geo Light" w:hAnsi="Fieldwork 03 Geo Light"/>
          <w:sz w:val="24"/>
          <w:szCs w:val="24"/>
        </w:rPr>
        <w:t xml:space="preserve">                    </w:t>
      </w:r>
      <w:r w:rsidRPr="00244656">
        <w:rPr>
          <w:rFonts w:ascii="Fieldwork 03 Geo Light" w:hAnsi="Fieldwork 03 Geo Light"/>
          <w:sz w:val="24"/>
          <w:szCs w:val="24"/>
        </w:rPr>
        <w:t>1-800-605-2556</w:t>
      </w:r>
    </w:p>
    <w:p w14:paraId="26DE6087" w14:textId="271600DF" w:rsidR="006B2609" w:rsidRPr="00244656" w:rsidRDefault="002E483E" w:rsidP="005B6BD6">
      <w:pPr>
        <w:pStyle w:val="BodyText"/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Please contact</w:t>
      </w:r>
      <w:r w:rsidR="003C764E">
        <w:rPr>
          <w:rFonts w:ascii="Fieldwork 03 Geo Light" w:hAnsi="Fieldwork 03 Geo Light"/>
          <w:sz w:val="24"/>
          <w:szCs w:val="24"/>
        </w:rPr>
        <w:t xml:space="preserve"> the</w:t>
      </w:r>
      <w:r w:rsidRPr="00244656">
        <w:rPr>
          <w:rFonts w:ascii="Fieldwork 03 Geo Light" w:hAnsi="Fieldwork 03 Geo Light"/>
          <w:sz w:val="24"/>
          <w:szCs w:val="24"/>
        </w:rPr>
        <w:t xml:space="preserve"> Blue Shield Promise </w:t>
      </w:r>
      <w:r w:rsidR="00CD6A41" w:rsidRPr="00244656">
        <w:rPr>
          <w:rFonts w:ascii="Fieldwork 03 Geo Light" w:hAnsi="Fieldwork 03 Geo Light"/>
          <w:sz w:val="24"/>
          <w:szCs w:val="24"/>
        </w:rPr>
        <w:t xml:space="preserve">Customer Care Department </w:t>
      </w:r>
      <w:r w:rsidRPr="00244656">
        <w:rPr>
          <w:rFonts w:ascii="Fieldwork 03 Geo Light" w:hAnsi="Fieldwork 03 Geo Light"/>
          <w:sz w:val="24"/>
          <w:szCs w:val="24"/>
        </w:rPr>
        <w:t xml:space="preserve">at least 48 </w:t>
      </w:r>
      <w:r w:rsidR="0008483E">
        <w:rPr>
          <w:rFonts w:ascii="Fieldwork 03 Geo Light" w:hAnsi="Fieldwork 03 Geo Light"/>
          <w:sz w:val="24"/>
          <w:szCs w:val="24"/>
        </w:rPr>
        <w:t>h</w:t>
      </w:r>
      <w:r w:rsidRPr="00244656">
        <w:rPr>
          <w:rFonts w:ascii="Fieldwork 03 Geo Light" w:hAnsi="Fieldwork 03 Geo Light"/>
          <w:sz w:val="24"/>
          <w:szCs w:val="24"/>
        </w:rPr>
        <w:t>ours in advance if the appointment has been CANCELLED or RESCHEDULED.</w:t>
      </w:r>
    </w:p>
    <w:p w14:paraId="61FFF23A" w14:textId="77777777" w:rsidR="003C764E" w:rsidRDefault="003C764E">
      <w:pPr>
        <w:rPr>
          <w:rFonts w:ascii="Fieldwork 03 Geo Light" w:hAnsi="Fieldwork 03 Geo Light"/>
          <w:b/>
          <w:bCs/>
          <w:color w:val="0000FF"/>
          <w:sz w:val="24"/>
          <w:szCs w:val="24"/>
        </w:rPr>
      </w:pPr>
      <w:r>
        <w:rPr>
          <w:rFonts w:ascii="Fieldwork 03 Geo Light" w:hAnsi="Fieldwork 03 Geo Light"/>
          <w:color w:val="0000FF"/>
          <w:sz w:val="24"/>
          <w:szCs w:val="24"/>
        </w:rPr>
        <w:br w:type="page"/>
      </w:r>
    </w:p>
    <w:p w14:paraId="2CC4A064" w14:textId="6D36EE24" w:rsidR="006B2609" w:rsidRPr="003C764E" w:rsidRDefault="002E483E" w:rsidP="003C764E">
      <w:pPr>
        <w:pStyle w:val="Heading1"/>
        <w:spacing w:before="120" w:after="240"/>
        <w:ind w:left="0"/>
        <w:rPr>
          <w:rFonts w:ascii="Fieldwork 03 Geo Light" w:hAnsi="Fieldwork 03 Geo Light"/>
          <w:sz w:val="24"/>
          <w:szCs w:val="24"/>
          <w:u w:val="single"/>
        </w:rPr>
      </w:pPr>
      <w:r w:rsidRPr="003C764E">
        <w:rPr>
          <w:rFonts w:ascii="Fieldwork 03 Geo Light" w:hAnsi="Fieldwork 03 Geo Light"/>
          <w:color w:val="0000FF"/>
          <w:sz w:val="24"/>
          <w:szCs w:val="24"/>
          <w:u w:val="single"/>
        </w:rPr>
        <w:lastRenderedPageBreak/>
        <w:t>When is California Relay Service (TTY/Telecommunication Device for Deaf - TDD) recommended?</w:t>
      </w:r>
    </w:p>
    <w:p w14:paraId="0E49F80B" w14:textId="0A232D65" w:rsidR="006B2609" w:rsidRPr="00244656" w:rsidRDefault="002E483E" w:rsidP="003C764E">
      <w:pPr>
        <w:pStyle w:val="BodyText"/>
        <w:numPr>
          <w:ilvl w:val="0"/>
          <w:numId w:val="5"/>
        </w:numPr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When your office staff need to communicate with the hard-of-hearing or deaf patients, please call California Relay Service:</w:t>
      </w:r>
    </w:p>
    <w:p w14:paraId="6E99EAE6" w14:textId="024A8A19" w:rsidR="006B2609" w:rsidRPr="00244656" w:rsidRDefault="002E483E" w:rsidP="003C764E">
      <w:pPr>
        <w:pStyle w:val="BodyText"/>
        <w:tabs>
          <w:tab w:val="left" w:pos="1410"/>
        </w:tabs>
        <w:spacing w:after="120"/>
        <w:ind w:left="7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English</w:t>
      </w:r>
      <w:r w:rsidRPr="00244656">
        <w:rPr>
          <w:rFonts w:ascii="Fieldwork 03 Geo Light" w:hAnsi="Fieldwork 03 Geo Light"/>
          <w:sz w:val="24"/>
          <w:szCs w:val="24"/>
        </w:rPr>
        <w:tab/>
        <w:t>1-888-877-5379</w:t>
      </w:r>
    </w:p>
    <w:p w14:paraId="21D57783" w14:textId="71E7086A" w:rsidR="006B2609" w:rsidRPr="00244656" w:rsidRDefault="002E483E" w:rsidP="0008483E">
      <w:pPr>
        <w:pStyle w:val="BodyText"/>
        <w:tabs>
          <w:tab w:val="left" w:pos="1457"/>
          <w:tab w:val="left" w:pos="2724"/>
        </w:tabs>
        <w:spacing w:after="120"/>
        <w:ind w:left="7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pacing w:val="5"/>
          <w:sz w:val="24"/>
          <w:szCs w:val="24"/>
        </w:rPr>
        <w:t>Spanish</w:t>
      </w:r>
      <w:r w:rsidRPr="00244656">
        <w:rPr>
          <w:rFonts w:ascii="Fieldwork 03 Geo Light" w:hAnsi="Fieldwork 03 Geo Light"/>
          <w:spacing w:val="5"/>
          <w:sz w:val="24"/>
          <w:szCs w:val="24"/>
        </w:rPr>
        <w:tab/>
      </w:r>
      <w:r w:rsidR="003C764E">
        <w:rPr>
          <w:rFonts w:ascii="Fieldwork 03 Geo Light" w:hAnsi="Fieldwork 03 Geo Light"/>
          <w:spacing w:val="5"/>
          <w:sz w:val="24"/>
          <w:szCs w:val="24"/>
        </w:rPr>
        <w:tab/>
      </w:r>
      <w:r w:rsidRPr="00244656">
        <w:rPr>
          <w:rFonts w:ascii="Fieldwork 03 Geo Light" w:hAnsi="Fieldwork 03 Geo Light"/>
          <w:spacing w:val="4"/>
          <w:sz w:val="24"/>
          <w:szCs w:val="24"/>
        </w:rPr>
        <w:t>1-888-877-5381</w:t>
      </w:r>
    </w:p>
    <w:p w14:paraId="36D5D759" w14:textId="270C65B0" w:rsidR="006B2609" w:rsidRPr="00244656" w:rsidRDefault="002E483E" w:rsidP="003C764E">
      <w:pPr>
        <w:pStyle w:val="BodyText"/>
        <w:numPr>
          <w:ilvl w:val="0"/>
          <w:numId w:val="5"/>
        </w:numPr>
        <w:spacing w:after="120"/>
        <w:rPr>
          <w:rFonts w:ascii="Fieldwork 03 Geo Light" w:hAnsi="Fieldwork 03 Geo Light"/>
          <w:sz w:val="24"/>
          <w:szCs w:val="24"/>
        </w:rPr>
      </w:pPr>
      <w:r w:rsidRPr="00244656">
        <w:rPr>
          <w:rFonts w:ascii="Fieldwork 03 Geo Light" w:hAnsi="Fieldwork 03 Geo Light"/>
          <w:sz w:val="24"/>
          <w:szCs w:val="24"/>
        </w:rPr>
        <w:t>When your hard-of-hearing or deaf patients need assistance to call your office or Blue Shield Promise, please dial:</w:t>
      </w:r>
    </w:p>
    <w:p w14:paraId="44B33032" w14:textId="00A09EFA" w:rsidR="006B2609" w:rsidRPr="00244656" w:rsidRDefault="003C764E" w:rsidP="003C764E">
      <w:pPr>
        <w:pStyle w:val="BodyText"/>
        <w:spacing w:after="120"/>
        <w:ind w:left="720"/>
        <w:rPr>
          <w:rFonts w:ascii="Fieldwork 03 Geo Light" w:hAnsi="Fieldwork 03 Geo Light"/>
          <w:sz w:val="24"/>
          <w:szCs w:val="24"/>
        </w:rPr>
      </w:pPr>
      <w:r>
        <w:rPr>
          <w:rFonts w:ascii="Fieldwork 03 Geo Light" w:hAnsi="Fieldwork 03 Geo Light"/>
          <w:sz w:val="24"/>
          <w:szCs w:val="24"/>
        </w:rPr>
        <w:t xml:space="preserve">Los Angeles </w:t>
      </w:r>
      <w:r>
        <w:rPr>
          <w:rFonts w:ascii="Fieldwork 03 Geo Light" w:hAnsi="Fieldwork 03 Geo Light"/>
          <w:sz w:val="24"/>
          <w:szCs w:val="24"/>
        </w:rPr>
        <w:tab/>
      </w:r>
      <w:r w:rsidR="002E483E" w:rsidRPr="00244656">
        <w:rPr>
          <w:rFonts w:ascii="Fieldwork 03 Geo Light" w:hAnsi="Fieldwork 03 Geo Light"/>
          <w:sz w:val="24"/>
          <w:szCs w:val="24"/>
        </w:rPr>
        <w:t>1-800-735-2929 or 711</w:t>
      </w:r>
    </w:p>
    <w:p w14:paraId="294CD737" w14:textId="2CFF91A6" w:rsidR="006B2609" w:rsidRPr="00244656" w:rsidRDefault="003C764E" w:rsidP="003C764E">
      <w:pPr>
        <w:pStyle w:val="BodyText"/>
        <w:spacing w:after="120"/>
        <w:ind w:left="720"/>
        <w:rPr>
          <w:rFonts w:ascii="Fieldwork 03 Geo Light" w:hAnsi="Fieldwork 03 Geo Light"/>
          <w:sz w:val="24"/>
          <w:szCs w:val="24"/>
        </w:rPr>
      </w:pPr>
      <w:r>
        <w:rPr>
          <w:rFonts w:ascii="Fieldwork 03 Geo Light" w:hAnsi="Fieldwork 03 Geo Light"/>
          <w:sz w:val="24"/>
          <w:szCs w:val="24"/>
        </w:rPr>
        <w:t>San Diego</w:t>
      </w:r>
      <w:r>
        <w:rPr>
          <w:rFonts w:ascii="Fieldwork 03 Geo Light" w:hAnsi="Fieldwork 03 Geo Light"/>
          <w:sz w:val="24"/>
          <w:szCs w:val="24"/>
        </w:rPr>
        <w:tab/>
      </w:r>
      <w:r w:rsidR="002E483E" w:rsidRPr="00244656">
        <w:rPr>
          <w:rFonts w:ascii="Fieldwork 03 Geo Light" w:hAnsi="Fieldwork 03 Geo Light"/>
          <w:sz w:val="24"/>
          <w:szCs w:val="24"/>
        </w:rPr>
        <w:t>1-866-461-4288</w:t>
      </w:r>
    </w:p>
    <w:p w14:paraId="234484C9" w14:textId="1971B51B" w:rsidR="006B2609" w:rsidRPr="00A677B8" w:rsidRDefault="002E483E" w:rsidP="003C764E">
      <w:pPr>
        <w:pStyle w:val="Heading1"/>
        <w:spacing w:before="0" w:after="240"/>
        <w:ind w:left="0"/>
        <w:rPr>
          <w:rFonts w:ascii="Fieldwork 03 Geo Light" w:hAnsi="Fieldwork 03 Geo Light"/>
          <w:color w:val="0000FF"/>
          <w:sz w:val="24"/>
          <w:szCs w:val="24"/>
        </w:rPr>
      </w:pPr>
      <w:r w:rsidRPr="003C764E">
        <w:rPr>
          <w:rFonts w:ascii="Fieldwork 03 Geo Light" w:hAnsi="Fieldwork 03 Geo Light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A3A9A7B" wp14:editId="72D7307D">
                <wp:simplePos x="0" y="0"/>
                <wp:positionH relativeFrom="page">
                  <wp:posOffset>7282815</wp:posOffset>
                </wp:positionH>
                <wp:positionV relativeFrom="paragraph">
                  <wp:posOffset>205740</wp:posOffset>
                </wp:positionV>
                <wp:extent cx="0" cy="0"/>
                <wp:effectExtent l="6606540" t="17780" r="6605270" b="2032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BB1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CAA6" id="Line 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3.45pt,16.2pt" to="573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" strokecolor="#9bb1cf" strokeweight="2pt">
                <w10:wrap type="topAndBottom" anchorx="page"/>
              </v:line>
            </w:pict>
          </mc:Fallback>
        </mc:AlternateContent>
      </w:r>
      <w:r w:rsidRPr="00244656">
        <w:rPr>
          <w:rFonts w:ascii="Fieldwork 03 Geo Light" w:hAnsi="Fieldwork 03 Geo Light"/>
          <w:color w:val="0000FF"/>
          <w:sz w:val="24"/>
          <w:szCs w:val="24"/>
        </w:rPr>
        <w:t>PLEASE KEEP IN MIND:</w:t>
      </w:r>
    </w:p>
    <w:p w14:paraId="1716E7F1" w14:textId="77777777" w:rsidR="006B2609" w:rsidRPr="003C764E" w:rsidRDefault="002E483E" w:rsidP="005B6BD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Cs/>
          <w:sz w:val="24"/>
          <w:szCs w:val="24"/>
        </w:rPr>
      </w:pPr>
      <w:r w:rsidRPr="003C764E">
        <w:rPr>
          <w:rFonts w:ascii="Fieldwork 03 Geo Light" w:hAnsi="Fieldwork 03 Geo Light"/>
          <w:bCs/>
          <w:sz w:val="24"/>
          <w:szCs w:val="24"/>
        </w:rPr>
        <w:t>Always document the member’s preferred language in the member’s medical record.</w:t>
      </w:r>
    </w:p>
    <w:p w14:paraId="1DE303E1" w14:textId="77777777" w:rsidR="006B2609" w:rsidRPr="003C764E" w:rsidRDefault="002E483E" w:rsidP="005B6BD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Cs/>
          <w:sz w:val="24"/>
          <w:szCs w:val="24"/>
        </w:rPr>
      </w:pPr>
      <w:r w:rsidRPr="003C764E">
        <w:rPr>
          <w:rFonts w:ascii="Fieldwork 03 Geo Light" w:hAnsi="Fieldwork 03 Geo Light"/>
          <w:bCs/>
          <w:sz w:val="24"/>
          <w:szCs w:val="24"/>
        </w:rPr>
        <w:t>Always document the request or refusal of interpreting services in the member’s medical record.</w:t>
      </w:r>
    </w:p>
    <w:p w14:paraId="3072B9AC" w14:textId="77777777" w:rsidR="006B2609" w:rsidRPr="003C764E" w:rsidRDefault="002E483E" w:rsidP="005B6BD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Cs/>
          <w:sz w:val="24"/>
          <w:szCs w:val="24"/>
        </w:rPr>
      </w:pPr>
      <w:r w:rsidRPr="003C764E">
        <w:rPr>
          <w:rFonts w:ascii="Fieldwork 03 Geo Light" w:hAnsi="Fieldwork 03 Geo Light"/>
          <w:bCs/>
          <w:sz w:val="24"/>
          <w:szCs w:val="24"/>
        </w:rPr>
        <w:t>Always post an “Interpreting Services sign” at key medical and non-medical points of contact.</w:t>
      </w:r>
    </w:p>
    <w:p w14:paraId="784FF9E6" w14:textId="77777777" w:rsidR="006B2609" w:rsidRPr="003C764E" w:rsidRDefault="002E483E" w:rsidP="005B6BD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ind w:left="360" w:hanging="360"/>
        <w:rPr>
          <w:rFonts w:ascii="Fieldwork 03 Geo Light" w:hAnsi="Fieldwork 03 Geo Light"/>
          <w:bCs/>
          <w:sz w:val="24"/>
          <w:szCs w:val="24"/>
        </w:rPr>
      </w:pPr>
      <w:r w:rsidRPr="003C764E">
        <w:rPr>
          <w:rFonts w:ascii="Fieldwork 03 Geo Light" w:hAnsi="Fieldwork 03 Geo Light"/>
          <w:bCs/>
          <w:sz w:val="24"/>
          <w:szCs w:val="24"/>
        </w:rPr>
        <w:t>Please discourage patients from using friends and family members as interpreters unless the member requests it after being informed about the availability of the free interpreter services.</w:t>
      </w:r>
    </w:p>
    <w:sectPr w:rsidR="006B2609" w:rsidRPr="003C764E" w:rsidSect="005B6BD6">
      <w:headerReference w:type="default" r:id="rId8"/>
      <w:footerReference w:type="default" r:id="rId9"/>
      <w:pgSz w:w="12240" w:h="15840"/>
      <w:pgMar w:top="1440" w:right="1440" w:bottom="1440" w:left="1440" w:header="15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7BF3" w14:textId="77777777" w:rsidR="002770BC" w:rsidRDefault="002E483E">
      <w:r>
        <w:separator/>
      </w:r>
    </w:p>
  </w:endnote>
  <w:endnote w:type="continuationSeparator" w:id="0">
    <w:p w14:paraId="701EBBF3" w14:textId="77777777" w:rsidR="002770BC" w:rsidRDefault="002E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2"/>
        <w:szCs w:val="22"/>
      </w:rPr>
      <w:id w:val="1626115413"/>
      <w:docPartObj>
        <w:docPartGallery w:val="Page Numbers (Bottom of Page)"/>
        <w:docPartUnique/>
      </w:docPartObj>
    </w:sdtPr>
    <w:sdtEndPr>
      <w:rPr>
        <w:rFonts w:ascii="Fieldwork 03 Geo Light" w:hAnsi="Fieldwork 03 Geo Light"/>
        <w:noProof/>
      </w:rPr>
    </w:sdtEndPr>
    <w:sdtContent>
      <w:p w14:paraId="7C5327CD" w14:textId="689F226D" w:rsidR="00152E1B" w:rsidRDefault="00152E1B" w:rsidP="00152E1B">
        <w:pPr>
          <w:pStyle w:val="Heading1"/>
          <w:spacing w:before="107"/>
          <w:ind w:left="20"/>
          <w:jc w:val="right"/>
          <w:rPr>
            <w:rFonts w:ascii="Fieldwork 03 Geo Light" w:hAnsi="Fieldwork 03 Geo Light"/>
            <w:b w:val="0"/>
            <w:sz w:val="24"/>
            <w:szCs w:val="24"/>
          </w:rPr>
        </w:pPr>
        <w:r>
          <w:rPr>
            <w:rFonts w:ascii="Fieldwork 03 Geo Light" w:hAnsi="Fieldwork 03 Geo Light"/>
            <w:b w:val="0"/>
            <w:bCs w:val="0"/>
          </w:rPr>
          <w:t xml:space="preserve">  Prov_23_014                                                                                                                                                                                </w:t>
        </w:r>
      </w:p>
      <w:p w14:paraId="5F4ED685" w14:textId="1D2ACC86" w:rsidR="00AB2FE5" w:rsidRPr="00AB2FE5" w:rsidRDefault="00AB2FE5">
        <w:pPr>
          <w:pStyle w:val="Footer"/>
          <w:jc w:val="center"/>
          <w:rPr>
            <w:rFonts w:ascii="Fieldwork 03 Geo Light" w:hAnsi="Fieldwork 03 Geo Light"/>
            <w:sz w:val="20"/>
            <w:szCs w:val="20"/>
          </w:rPr>
        </w:pPr>
        <w:r w:rsidRPr="00AB2FE5">
          <w:rPr>
            <w:rFonts w:ascii="Fieldwork 03 Geo Light" w:hAnsi="Fieldwork 03 Geo Light"/>
            <w:sz w:val="20"/>
            <w:szCs w:val="20"/>
          </w:rPr>
          <w:fldChar w:fldCharType="begin"/>
        </w:r>
        <w:r w:rsidRPr="00AB2FE5">
          <w:rPr>
            <w:rFonts w:ascii="Fieldwork 03 Geo Light" w:hAnsi="Fieldwork 03 Geo Light"/>
            <w:sz w:val="20"/>
            <w:szCs w:val="20"/>
          </w:rPr>
          <w:instrText xml:space="preserve"> PAGE   \* MERGEFORMAT </w:instrText>
        </w:r>
        <w:r w:rsidRPr="00AB2FE5">
          <w:rPr>
            <w:rFonts w:ascii="Fieldwork 03 Geo Light" w:hAnsi="Fieldwork 03 Geo Light"/>
            <w:sz w:val="20"/>
            <w:szCs w:val="20"/>
          </w:rPr>
          <w:fldChar w:fldCharType="separate"/>
        </w:r>
        <w:r w:rsidRPr="00AB2FE5">
          <w:rPr>
            <w:rFonts w:ascii="Fieldwork 03 Geo Light" w:hAnsi="Fieldwork 03 Geo Light"/>
            <w:noProof/>
            <w:sz w:val="20"/>
            <w:szCs w:val="20"/>
          </w:rPr>
          <w:t>2</w:t>
        </w:r>
        <w:r w:rsidRPr="00AB2FE5">
          <w:rPr>
            <w:rFonts w:ascii="Fieldwork 03 Geo Light" w:hAnsi="Fieldwork 03 Geo Light"/>
            <w:noProof/>
            <w:sz w:val="20"/>
            <w:szCs w:val="20"/>
          </w:rPr>
          <w:fldChar w:fldCharType="end"/>
        </w:r>
      </w:p>
    </w:sdtContent>
  </w:sdt>
  <w:p w14:paraId="0F0BF032" w14:textId="77777777" w:rsidR="00AB2FE5" w:rsidRDefault="00AB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F7CF" w14:textId="77777777" w:rsidR="002770BC" w:rsidRDefault="002E483E">
      <w:r>
        <w:separator/>
      </w:r>
    </w:p>
  </w:footnote>
  <w:footnote w:type="continuationSeparator" w:id="0">
    <w:p w14:paraId="6BBCF78D" w14:textId="77777777" w:rsidR="002770BC" w:rsidRDefault="002E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0B51" w14:textId="3DF812E3" w:rsidR="005B6BD6" w:rsidRPr="005B6BD6" w:rsidRDefault="005B6BD6" w:rsidP="005B6BD6">
    <w:pPr>
      <w:spacing w:after="80"/>
      <w:jc w:val="center"/>
      <w:rPr>
        <w:rFonts w:ascii="Fieldwork 03 Geo Light" w:hAnsi="Fieldwork 03 Geo Light"/>
        <w:sz w:val="32"/>
        <w:szCs w:val="32"/>
      </w:rPr>
    </w:pPr>
    <w:r w:rsidRPr="005B6BD6">
      <w:rPr>
        <w:noProof/>
        <w:sz w:val="32"/>
        <w:szCs w:val="32"/>
      </w:rPr>
      <w:drawing>
        <wp:anchor distT="0" distB="0" distL="0" distR="0" simplePos="0" relativeHeight="251659776" behindDoc="0" locked="0" layoutInCell="1" allowOverlap="1" wp14:anchorId="272A83ED" wp14:editId="3882A0AB">
          <wp:simplePos x="0" y="0"/>
          <wp:positionH relativeFrom="page">
            <wp:posOffset>5295361</wp:posOffset>
          </wp:positionH>
          <wp:positionV relativeFrom="page">
            <wp:posOffset>265430</wp:posOffset>
          </wp:positionV>
          <wp:extent cx="2201071" cy="465277"/>
          <wp:effectExtent l="0" t="0" r="0" b="0"/>
          <wp:wrapNone/>
          <wp:docPr id="3" name="image1.png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A picture containing 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1071" cy="465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BD6">
      <w:rPr>
        <w:rFonts w:ascii="Fieldwork 03 Geo Light" w:hAnsi="Fieldwork 03 Geo Light"/>
        <w:sz w:val="32"/>
        <w:szCs w:val="32"/>
      </w:rPr>
      <w:t xml:space="preserve">PROTOCOL FOR HOW TO ACCESS </w:t>
    </w:r>
    <w:r w:rsidR="009C097C">
      <w:rPr>
        <w:rFonts w:ascii="Fieldwork 03 Geo Light" w:hAnsi="Fieldwork 03 Geo Light"/>
        <w:sz w:val="32"/>
        <w:szCs w:val="32"/>
      </w:rPr>
      <w:br/>
    </w:r>
    <w:r w:rsidRPr="005B6BD6">
      <w:rPr>
        <w:rFonts w:ascii="Fieldwork 03 Geo Light" w:hAnsi="Fieldwork 03 Geo Light"/>
        <w:sz w:val="32"/>
        <w:szCs w:val="32"/>
      </w:rPr>
      <w:t>INTERPRETING SERVICES</w:t>
    </w:r>
  </w:p>
  <w:p w14:paraId="0BF0B89C" w14:textId="2BF240B3" w:rsidR="006B2609" w:rsidRDefault="005B6BD6" w:rsidP="009C097C">
    <w:pPr>
      <w:spacing w:after="120"/>
      <w:jc w:val="center"/>
    </w:pPr>
    <w:r w:rsidRPr="005B6BD6">
      <w:rPr>
        <w:rFonts w:ascii="Fieldwork 03 Geo Light" w:hAnsi="Fieldwork 03 Geo Light"/>
        <w:sz w:val="28"/>
        <w:szCs w:val="28"/>
      </w:rPr>
      <w:t>(Face-to-Face, Over-the-Phone</w:t>
    </w:r>
    <w:r w:rsidR="00FF2D26">
      <w:rPr>
        <w:rFonts w:ascii="Fieldwork 03 Geo Light" w:hAnsi="Fieldwork 03 Geo Light"/>
        <w:sz w:val="28"/>
        <w:szCs w:val="28"/>
      </w:rPr>
      <w:t>,</w:t>
    </w:r>
    <w:r w:rsidRPr="005B6BD6">
      <w:rPr>
        <w:rFonts w:ascii="Fieldwork 03 Geo Light" w:hAnsi="Fieldwork 03 Geo Light"/>
        <w:sz w:val="28"/>
        <w:szCs w:val="28"/>
      </w:rPr>
      <w:t xml:space="preserve"> and American Sign Language)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FF0"/>
    <w:multiLevelType w:val="hybridMultilevel"/>
    <w:tmpl w:val="616CCFD6"/>
    <w:lvl w:ilvl="0" w:tplc="D2384A22">
      <w:start w:val="1"/>
      <w:numFmt w:val="decimal"/>
      <w:lvlText w:val="%1."/>
      <w:lvlJc w:val="left"/>
      <w:pPr>
        <w:ind w:left="259" w:hanging="186"/>
      </w:pPr>
      <w:rPr>
        <w:rFonts w:ascii="Fieldwork 03 Geo Light" w:eastAsia="Century Gothic" w:hAnsi="Fieldwork 03 Geo Light" w:cs="Century Gothic" w:hint="default"/>
        <w:b w:val="0"/>
        <w:bCs w:val="0"/>
        <w:spacing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733" w:hanging="186"/>
      </w:pPr>
      <w:rPr>
        <w:rFonts w:hint="default"/>
      </w:rPr>
    </w:lvl>
    <w:lvl w:ilvl="2" w:tplc="FFFFFFFF">
      <w:numFmt w:val="bullet"/>
      <w:lvlText w:val="•"/>
      <w:lvlJc w:val="left"/>
      <w:pPr>
        <w:ind w:left="1206" w:hanging="186"/>
      </w:pPr>
      <w:rPr>
        <w:rFonts w:hint="default"/>
      </w:rPr>
    </w:lvl>
    <w:lvl w:ilvl="3" w:tplc="FFFFFFFF">
      <w:numFmt w:val="bullet"/>
      <w:lvlText w:val="•"/>
      <w:lvlJc w:val="left"/>
      <w:pPr>
        <w:ind w:left="1679" w:hanging="186"/>
      </w:pPr>
      <w:rPr>
        <w:rFonts w:hint="default"/>
      </w:rPr>
    </w:lvl>
    <w:lvl w:ilvl="4" w:tplc="FFFFFFFF">
      <w:numFmt w:val="bullet"/>
      <w:lvlText w:val="•"/>
      <w:lvlJc w:val="left"/>
      <w:pPr>
        <w:ind w:left="2152" w:hanging="186"/>
      </w:pPr>
      <w:rPr>
        <w:rFonts w:hint="default"/>
      </w:rPr>
    </w:lvl>
    <w:lvl w:ilvl="5" w:tplc="FFFFFFFF">
      <w:numFmt w:val="bullet"/>
      <w:lvlText w:val="•"/>
      <w:lvlJc w:val="left"/>
      <w:pPr>
        <w:ind w:left="2625" w:hanging="186"/>
      </w:pPr>
      <w:rPr>
        <w:rFonts w:hint="default"/>
      </w:rPr>
    </w:lvl>
    <w:lvl w:ilvl="6" w:tplc="FFFFFFFF">
      <w:numFmt w:val="bullet"/>
      <w:lvlText w:val="•"/>
      <w:lvlJc w:val="left"/>
      <w:pPr>
        <w:ind w:left="3097" w:hanging="186"/>
      </w:pPr>
      <w:rPr>
        <w:rFonts w:hint="default"/>
      </w:rPr>
    </w:lvl>
    <w:lvl w:ilvl="7" w:tplc="FFFFFFFF">
      <w:numFmt w:val="bullet"/>
      <w:lvlText w:val="•"/>
      <w:lvlJc w:val="left"/>
      <w:pPr>
        <w:ind w:left="3570" w:hanging="186"/>
      </w:pPr>
      <w:rPr>
        <w:rFonts w:hint="default"/>
      </w:rPr>
    </w:lvl>
    <w:lvl w:ilvl="8" w:tplc="FFFFFFFF">
      <w:numFmt w:val="bullet"/>
      <w:lvlText w:val="•"/>
      <w:lvlJc w:val="left"/>
      <w:pPr>
        <w:ind w:left="4043" w:hanging="186"/>
      </w:pPr>
      <w:rPr>
        <w:rFonts w:hint="default"/>
      </w:rPr>
    </w:lvl>
  </w:abstractNum>
  <w:abstractNum w:abstractNumId="1" w15:restartNumberingAfterBreak="0">
    <w:nsid w:val="1EEE4AA8"/>
    <w:multiLevelType w:val="hybridMultilevel"/>
    <w:tmpl w:val="12F46B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D44D6B"/>
    <w:multiLevelType w:val="hybridMultilevel"/>
    <w:tmpl w:val="EEA494BC"/>
    <w:lvl w:ilvl="0" w:tplc="FFFFFFFF">
      <w:start w:val="1"/>
      <w:numFmt w:val="decimal"/>
      <w:lvlText w:val="%1."/>
      <w:lvlJc w:val="left"/>
      <w:pPr>
        <w:ind w:left="259" w:hanging="186"/>
      </w:pPr>
      <w:rPr>
        <w:rFonts w:ascii="Century Gothic" w:eastAsia="Century Gothic" w:hAnsi="Century Gothic" w:cs="Century Gothic" w:hint="default"/>
        <w:b/>
        <w:bCs/>
        <w:spacing w:val="-8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33" w:hanging="186"/>
      </w:pPr>
      <w:rPr>
        <w:rFonts w:hint="default"/>
      </w:rPr>
    </w:lvl>
    <w:lvl w:ilvl="2" w:tplc="FFFFFFFF">
      <w:numFmt w:val="bullet"/>
      <w:lvlText w:val="•"/>
      <w:lvlJc w:val="left"/>
      <w:pPr>
        <w:ind w:left="1206" w:hanging="186"/>
      </w:pPr>
      <w:rPr>
        <w:rFonts w:hint="default"/>
      </w:rPr>
    </w:lvl>
    <w:lvl w:ilvl="3" w:tplc="FFFFFFFF">
      <w:numFmt w:val="bullet"/>
      <w:lvlText w:val="•"/>
      <w:lvlJc w:val="left"/>
      <w:pPr>
        <w:ind w:left="1679" w:hanging="186"/>
      </w:pPr>
      <w:rPr>
        <w:rFonts w:hint="default"/>
      </w:rPr>
    </w:lvl>
    <w:lvl w:ilvl="4" w:tplc="FFFFFFFF">
      <w:numFmt w:val="bullet"/>
      <w:lvlText w:val="•"/>
      <w:lvlJc w:val="left"/>
      <w:pPr>
        <w:ind w:left="2152" w:hanging="186"/>
      </w:pPr>
      <w:rPr>
        <w:rFonts w:hint="default"/>
      </w:rPr>
    </w:lvl>
    <w:lvl w:ilvl="5" w:tplc="FFFFFFFF">
      <w:numFmt w:val="bullet"/>
      <w:lvlText w:val="•"/>
      <w:lvlJc w:val="left"/>
      <w:pPr>
        <w:ind w:left="2625" w:hanging="186"/>
      </w:pPr>
      <w:rPr>
        <w:rFonts w:hint="default"/>
      </w:rPr>
    </w:lvl>
    <w:lvl w:ilvl="6" w:tplc="FFFFFFFF">
      <w:numFmt w:val="bullet"/>
      <w:lvlText w:val="•"/>
      <w:lvlJc w:val="left"/>
      <w:pPr>
        <w:ind w:left="3097" w:hanging="186"/>
      </w:pPr>
      <w:rPr>
        <w:rFonts w:hint="default"/>
      </w:rPr>
    </w:lvl>
    <w:lvl w:ilvl="7" w:tplc="FFFFFFFF">
      <w:numFmt w:val="bullet"/>
      <w:lvlText w:val="•"/>
      <w:lvlJc w:val="left"/>
      <w:pPr>
        <w:ind w:left="3570" w:hanging="186"/>
      </w:pPr>
      <w:rPr>
        <w:rFonts w:hint="default"/>
      </w:rPr>
    </w:lvl>
    <w:lvl w:ilvl="8" w:tplc="FFFFFFFF">
      <w:numFmt w:val="bullet"/>
      <w:lvlText w:val="•"/>
      <w:lvlJc w:val="left"/>
      <w:pPr>
        <w:ind w:left="4043" w:hanging="186"/>
      </w:pPr>
      <w:rPr>
        <w:rFonts w:hint="default"/>
      </w:rPr>
    </w:lvl>
  </w:abstractNum>
  <w:abstractNum w:abstractNumId="3" w15:restartNumberingAfterBreak="0">
    <w:nsid w:val="226F3FCF"/>
    <w:multiLevelType w:val="hybridMultilevel"/>
    <w:tmpl w:val="9348C638"/>
    <w:lvl w:ilvl="0" w:tplc="F0D2716E">
      <w:start w:val="1"/>
      <w:numFmt w:val="decimal"/>
      <w:lvlText w:val="%1."/>
      <w:lvlJc w:val="left"/>
      <w:pPr>
        <w:ind w:left="259" w:hanging="186"/>
      </w:pPr>
      <w:rPr>
        <w:rFonts w:ascii="Fieldwork 03 Geo Light" w:eastAsia="Century Gothic" w:hAnsi="Fieldwork 03 Geo Light" w:cs="Century Gothic" w:hint="default"/>
        <w:b w:val="0"/>
        <w:bCs w:val="0"/>
        <w:spacing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733" w:hanging="186"/>
      </w:pPr>
      <w:rPr>
        <w:rFonts w:hint="default"/>
      </w:rPr>
    </w:lvl>
    <w:lvl w:ilvl="2" w:tplc="FFFFFFFF">
      <w:numFmt w:val="bullet"/>
      <w:lvlText w:val="•"/>
      <w:lvlJc w:val="left"/>
      <w:pPr>
        <w:ind w:left="1206" w:hanging="186"/>
      </w:pPr>
      <w:rPr>
        <w:rFonts w:hint="default"/>
      </w:rPr>
    </w:lvl>
    <w:lvl w:ilvl="3" w:tplc="FFFFFFFF">
      <w:numFmt w:val="bullet"/>
      <w:lvlText w:val="•"/>
      <w:lvlJc w:val="left"/>
      <w:pPr>
        <w:ind w:left="1679" w:hanging="186"/>
      </w:pPr>
      <w:rPr>
        <w:rFonts w:hint="default"/>
      </w:rPr>
    </w:lvl>
    <w:lvl w:ilvl="4" w:tplc="FFFFFFFF">
      <w:numFmt w:val="bullet"/>
      <w:lvlText w:val="•"/>
      <w:lvlJc w:val="left"/>
      <w:pPr>
        <w:ind w:left="2152" w:hanging="186"/>
      </w:pPr>
      <w:rPr>
        <w:rFonts w:hint="default"/>
      </w:rPr>
    </w:lvl>
    <w:lvl w:ilvl="5" w:tplc="FFFFFFFF">
      <w:numFmt w:val="bullet"/>
      <w:lvlText w:val="•"/>
      <w:lvlJc w:val="left"/>
      <w:pPr>
        <w:ind w:left="2625" w:hanging="186"/>
      </w:pPr>
      <w:rPr>
        <w:rFonts w:hint="default"/>
      </w:rPr>
    </w:lvl>
    <w:lvl w:ilvl="6" w:tplc="FFFFFFFF">
      <w:numFmt w:val="bullet"/>
      <w:lvlText w:val="•"/>
      <w:lvlJc w:val="left"/>
      <w:pPr>
        <w:ind w:left="3097" w:hanging="186"/>
      </w:pPr>
      <w:rPr>
        <w:rFonts w:hint="default"/>
      </w:rPr>
    </w:lvl>
    <w:lvl w:ilvl="7" w:tplc="FFFFFFFF">
      <w:numFmt w:val="bullet"/>
      <w:lvlText w:val="•"/>
      <w:lvlJc w:val="left"/>
      <w:pPr>
        <w:ind w:left="3570" w:hanging="186"/>
      </w:pPr>
      <w:rPr>
        <w:rFonts w:hint="default"/>
      </w:rPr>
    </w:lvl>
    <w:lvl w:ilvl="8" w:tplc="FFFFFFFF">
      <w:numFmt w:val="bullet"/>
      <w:lvlText w:val="•"/>
      <w:lvlJc w:val="left"/>
      <w:pPr>
        <w:ind w:left="4043" w:hanging="186"/>
      </w:pPr>
      <w:rPr>
        <w:rFonts w:hint="default"/>
      </w:rPr>
    </w:lvl>
  </w:abstractNum>
  <w:abstractNum w:abstractNumId="4" w15:restartNumberingAfterBreak="0">
    <w:nsid w:val="244117E2"/>
    <w:multiLevelType w:val="hybridMultilevel"/>
    <w:tmpl w:val="171A971C"/>
    <w:lvl w:ilvl="0" w:tplc="A164095A">
      <w:start w:val="1"/>
      <w:numFmt w:val="decimal"/>
      <w:lvlText w:val="%1."/>
      <w:lvlJc w:val="left"/>
      <w:pPr>
        <w:ind w:left="259" w:hanging="186"/>
      </w:pPr>
      <w:rPr>
        <w:rFonts w:ascii="Fieldwork 03 Geo Light" w:eastAsia="Century Gothic" w:hAnsi="Fieldwork 03 Geo Light" w:cs="Century Gothic" w:hint="default"/>
        <w:b w:val="0"/>
        <w:bCs w:val="0"/>
        <w:spacing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733" w:hanging="186"/>
      </w:pPr>
      <w:rPr>
        <w:rFonts w:hint="default"/>
      </w:rPr>
    </w:lvl>
    <w:lvl w:ilvl="2" w:tplc="FFFFFFFF">
      <w:numFmt w:val="bullet"/>
      <w:lvlText w:val="•"/>
      <w:lvlJc w:val="left"/>
      <w:pPr>
        <w:ind w:left="1206" w:hanging="186"/>
      </w:pPr>
      <w:rPr>
        <w:rFonts w:hint="default"/>
      </w:rPr>
    </w:lvl>
    <w:lvl w:ilvl="3" w:tplc="FFFFFFFF">
      <w:numFmt w:val="bullet"/>
      <w:lvlText w:val="•"/>
      <w:lvlJc w:val="left"/>
      <w:pPr>
        <w:ind w:left="1679" w:hanging="186"/>
      </w:pPr>
      <w:rPr>
        <w:rFonts w:hint="default"/>
      </w:rPr>
    </w:lvl>
    <w:lvl w:ilvl="4" w:tplc="FFFFFFFF">
      <w:numFmt w:val="bullet"/>
      <w:lvlText w:val="•"/>
      <w:lvlJc w:val="left"/>
      <w:pPr>
        <w:ind w:left="2152" w:hanging="186"/>
      </w:pPr>
      <w:rPr>
        <w:rFonts w:hint="default"/>
      </w:rPr>
    </w:lvl>
    <w:lvl w:ilvl="5" w:tplc="FFFFFFFF">
      <w:numFmt w:val="bullet"/>
      <w:lvlText w:val="•"/>
      <w:lvlJc w:val="left"/>
      <w:pPr>
        <w:ind w:left="2625" w:hanging="186"/>
      </w:pPr>
      <w:rPr>
        <w:rFonts w:hint="default"/>
      </w:rPr>
    </w:lvl>
    <w:lvl w:ilvl="6" w:tplc="FFFFFFFF">
      <w:numFmt w:val="bullet"/>
      <w:lvlText w:val="•"/>
      <w:lvlJc w:val="left"/>
      <w:pPr>
        <w:ind w:left="3097" w:hanging="186"/>
      </w:pPr>
      <w:rPr>
        <w:rFonts w:hint="default"/>
      </w:rPr>
    </w:lvl>
    <w:lvl w:ilvl="7" w:tplc="FFFFFFFF">
      <w:numFmt w:val="bullet"/>
      <w:lvlText w:val="•"/>
      <w:lvlJc w:val="left"/>
      <w:pPr>
        <w:ind w:left="3570" w:hanging="186"/>
      </w:pPr>
      <w:rPr>
        <w:rFonts w:hint="default"/>
      </w:rPr>
    </w:lvl>
    <w:lvl w:ilvl="8" w:tplc="FFFFFFFF">
      <w:numFmt w:val="bullet"/>
      <w:lvlText w:val="•"/>
      <w:lvlJc w:val="left"/>
      <w:pPr>
        <w:ind w:left="4043" w:hanging="186"/>
      </w:pPr>
      <w:rPr>
        <w:rFonts w:hint="default"/>
      </w:rPr>
    </w:lvl>
  </w:abstractNum>
  <w:abstractNum w:abstractNumId="5" w15:restartNumberingAfterBreak="0">
    <w:nsid w:val="39E25812"/>
    <w:multiLevelType w:val="hybridMultilevel"/>
    <w:tmpl w:val="06900F20"/>
    <w:lvl w:ilvl="0" w:tplc="B9662548">
      <w:start w:val="1"/>
      <w:numFmt w:val="decimal"/>
      <w:lvlText w:val="%1."/>
      <w:lvlJc w:val="left"/>
      <w:pPr>
        <w:ind w:left="515" w:hanging="345"/>
      </w:pPr>
      <w:rPr>
        <w:rFonts w:ascii="Fieldwork 03 Geo Light" w:eastAsia="Century Gothic" w:hAnsi="Fieldwork 03 Geo Light" w:cs="Century Gothic" w:hint="default"/>
        <w:w w:val="99"/>
        <w:sz w:val="24"/>
        <w:szCs w:val="24"/>
      </w:rPr>
    </w:lvl>
    <w:lvl w:ilvl="1" w:tplc="C164D1D4">
      <w:numFmt w:val="bullet"/>
      <w:lvlText w:val="•"/>
      <w:lvlJc w:val="left"/>
      <w:pPr>
        <w:ind w:left="1590" w:hanging="345"/>
      </w:pPr>
      <w:rPr>
        <w:rFonts w:hint="default"/>
      </w:rPr>
    </w:lvl>
    <w:lvl w:ilvl="2" w:tplc="639CBD7C">
      <w:numFmt w:val="bullet"/>
      <w:lvlText w:val="•"/>
      <w:lvlJc w:val="left"/>
      <w:pPr>
        <w:ind w:left="2660" w:hanging="345"/>
      </w:pPr>
      <w:rPr>
        <w:rFonts w:hint="default"/>
      </w:rPr>
    </w:lvl>
    <w:lvl w:ilvl="3" w:tplc="D2A0C3CC">
      <w:numFmt w:val="bullet"/>
      <w:lvlText w:val="•"/>
      <w:lvlJc w:val="left"/>
      <w:pPr>
        <w:ind w:left="3730" w:hanging="345"/>
      </w:pPr>
      <w:rPr>
        <w:rFonts w:hint="default"/>
      </w:rPr>
    </w:lvl>
    <w:lvl w:ilvl="4" w:tplc="25301414">
      <w:numFmt w:val="bullet"/>
      <w:lvlText w:val="•"/>
      <w:lvlJc w:val="left"/>
      <w:pPr>
        <w:ind w:left="4800" w:hanging="345"/>
      </w:pPr>
      <w:rPr>
        <w:rFonts w:hint="default"/>
      </w:rPr>
    </w:lvl>
    <w:lvl w:ilvl="5" w:tplc="87289558">
      <w:numFmt w:val="bullet"/>
      <w:lvlText w:val="•"/>
      <w:lvlJc w:val="left"/>
      <w:pPr>
        <w:ind w:left="5870" w:hanging="345"/>
      </w:pPr>
      <w:rPr>
        <w:rFonts w:hint="default"/>
      </w:rPr>
    </w:lvl>
    <w:lvl w:ilvl="6" w:tplc="D7D81178">
      <w:numFmt w:val="bullet"/>
      <w:lvlText w:val="•"/>
      <w:lvlJc w:val="left"/>
      <w:pPr>
        <w:ind w:left="6940" w:hanging="345"/>
      </w:pPr>
      <w:rPr>
        <w:rFonts w:hint="default"/>
      </w:rPr>
    </w:lvl>
    <w:lvl w:ilvl="7" w:tplc="9F8400F4">
      <w:numFmt w:val="bullet"/>
      <w:lvlText w:val="•"/>
      <w:lvlJc w:val="left"/>
      <w:pPr>
        <w:ind w:left="8010" w:hanging="345"/>
      </w:pPr>
      <w:rPr>
        <w:rFonts w:hint="default"/>
      </w:rPr>
    </w:lvl>
    <w:lvl w:ilvl="8" w:tplc="F42CD5D2">
      <w:numFmt w:val="bullet"/>
      <w:lvlText w:val="•"/>
      <w:lvlJc w:val="left"/>
      <w:pPr>
        <w:ind w:left="9080" w:hanging="345"/>
      </w:pPr>
      <w:rPr>
        <w:rFonts w:hint="default"/>
      </w:rPr>
    </w:lvl>
  </w:abstractNum>
  <w:abstractNum w:abstractNumId="6" w15:restartNumberingAfterBreak="0">
    <w:nsid w:val="42BF5B8B"/>
    <w:multiLevelType w:val="hybridMultilevel"/>
    <w:tmpl w:val="CB3A0302"/>
    <w:lvl w:ilvl="0" w:tplc="2DE07860">
      <w:numFmt w:val="bullet"/>
      <w:lvlText w:val="-"/>
      <w:lvlJc w:val="left"/>
      <w:pPr>
        <w:ind w:left="190" w:hanging="155"/>
      </w:pPr>
      <w:rPr>
        <w:rFonts w:ascii="Juice ITC" w:eastAsia="Juice ITC" w:hAnsi="Juice ITC" w:cs="Juice ITC" w:hint="default"/>
        <w:w w:val="99"/>
        <w:sz w:val="20"/>
        <w:szCs w:val="20"/>
      </w:rPr>
    </w:lvl>
    <w:lvl w:ilvl="1" w:tplc="728CE4F2">
      <w:numFmt w:val="bullet"/>
      <w:lvlText w:val="·"/>
      <w:lvlJc w:val="left"/>
      <w:pPr>
        <w:ind w:left="360" w:hanging="360"/>
      </w:pPr>
      <w:rPr>
        <w:rFonts w:ascii="Yu Gothic" w:eastAsia="Yu Gothic" w:hAnsi="Yu Gothic" w:cs="Yu Gothic" w:hint="default"/>
        <w:b/>
        <w:bCs/>
        <w:w w:val="99"/>
        <w:sz w:val="20"/>
        <w:szCs w:val="20"/>
      </w:rPr>
    </w:lvl>
    <w:lvl w:ilvl="2" w:tplc="B158FC28">
      <w:numFmt w:val="bullet"/>
      <w:lvlText w:val="•"/>
      <w:lvlJc w:val="left"/>
      <w:pPr>
        <w:ind w:left="319" w:hanging="139"/>
      </w:pPr>
      <w:rPr>
        <w:rFonts w:hint="default"/>
      </w:rPr>
    </w:lvl>
    <w:lvl w:ilvl="3" w:tplc="105C0018">
      <w:numFmt w:val="bullet"/>
      <w:lvlText w:val="•"/>
      <w:lvlJc w:val="left"/>
      <w:pPr>
        <w:ind w:left="1388" w:hanging="139"/>
      </w:pPr>
      <w:rPr>
        <w:rFonts w:hint="default"/>
      </w:rPr>
    </w:lvl>
    <w:lvl w:ilvl="4" w:tplc="11124468">
      <w:numFmt w:val="bullet"/>
      <w:lvlText w:val="•"/>
      <w:lvlJc w:val="left"/>
      <w:pPr>
        <w:ind w:left="1903" w:hanging="139"/>
      </w:pPr>
      <w:rPr>
        <w:rFonts w:hint="default"/>
      </w:rPr>
    </w:lvl>
    <w:lvl w:ilvl="5" w:tplc="B9128308">
      <w:numFmt w:val="bullet"/>
      <w:lvlText w:val="•"/>
      <w:lvlJc w:val="left"/>
      <w:pPr>
        <w:ind w:left="2417" w:hanging="139"/>
      </w:pPr>
      <w:rPr>
        <w:rFonts w:hint="default"/>
      </w:rPr>
    </w:lvl>
    <w:lvl w:ilvl="6" w:tplc="6AA25506">
      <w:numFmt w:val="bullet"/>
      <w:lvlText w:val="•"/>
      <w:lvlJc w:val="left"/>
      <w:pPr>
        <w:ind w:left="2932" w:hanging="139"/>
      </w:pPr>
      <w:rPr>
        <w:rFonts w:hint="default"/>
      </w:rPr>
    </w:lvl>
    <w:lvl w:ilvl="7" w:tplc="607015C8">
      <w:numFmt w:val="bullet"/>
      <w:lvlText w:val="•"/>
      <w:lvlJc w:val="left"/>
      <w:pPr>
        <w:ind w:left="3446" w:hanging="139"/>
      </w:pPr>
      <w:rPr>
        <w:rFonts w:hint="default"/>
      </w:rPr>
    </w:lvl>
    <w:lvl w:ilvl="8" w:tplc="0C9C0CB2">
      <w:numFmt w:val="bullet"/>
      <w:lvlText w:val="•"/>
      <w:lvlJc w:val="left"/>
      <w:pPr>
        <w:ind w:left="3961" w:hanging="139"/>
      </w:pPr>
      <w:rPr>
        <w:rFonts w:hint="default"/>
      </w:rPr>
    </w:lvl>
  </w:abstractNum>
  <w:abstractNum w:abstractNumId="7" w15:restartNumberingAfterBreak="0">
    <w:nsid w:val="45C7139F"/>
    <w:multiLevelType w:val="hybridMultilevel"/>
    <w:tmpl w:val="17462240"/>
    <w:lvl w:ilvl="0" w:tplc="7BA27CDC">
      <w:start w:val="1"/>
      <w:numFmt w:val="decimal"/>
      <w:lvlText w:val="%1."/>
      <w:lvlJc w:val="left"/>
      <w:pPr>
        <w:ind w:left="259" w:hanging="186"/>
      </w:pPr>
      <w:rPr>
        <w:rFonts w:ascii="Fieldwork 03 Geo Light" w:eastAsia="Century Gothic" w:hAnsi="Fieldwork 03 Geo Light" w:cs="Century Gothic" w:hint="default"/>
        <w:b/>
        <w:bCs/>
        <w:spacing w:val="0"/>
        <w:w w:val="100"/>
        <w:sz w:val="24"/>
        <w:szCs w:val="24"/>
      </w:rPr>
    </w:lvl>
    <w:lvl w:ilvl="1" w:tplc="36FCD064">
      <w:numFmt w:val="bullet"/>
      <w:lvlText w:val="•"/>
      <w:lvlJc w:val="left"/>
      <w:pPr>
        <w:ind w:left="733" w:hanging="186"/>
      </w:pPr>
      <w:rPr>
        <w:rFonts w:hint="default"/>
      </w:rPr>
    </w:lvl>
    <w:lvl w:ilvl="2" w:tplc="040ED506">
      <w:numFmt w:val="bullet"/>
      <w:lvlText w:val="•"/>
      <w:lvlJc w:val="left"/>
      <w:pPr>
        <w:ind w:left="1206" w:hanging="186"/>
      </w:pPr>
      <w:rPr>
        <w:rFonts w:hint="default"/>
      </w:rPr>
    </w:lvl>
    <w:lvl w:ilvl="3" w:tplc="EE804398">
      <w:numFmt w:val="bullet"/>
      <w:lvlText w:val="•"/>
      <w:lvlJc w:val="left"/>
      <w:pPr>
        <w:ind w:left="1679" w:hanging="186"/>
      </w:pPr>
      <w:rPr>
        <w:rFonts w:hint="default"/>
      </w:rPr>
    </w:lvl>
    <w:lvl w:ilvl="4" w:tplc="81B6AB04">
      <w:numFmt w:val="bullet"/>
      <w:lvlText w:val="•"/>
      <w:lvlJc w:val="left"/>
      <w:pPr>
        <w:ind w:left="2152" w:hanging="186"/>
      </w:pPr>
      <w:rPr>
        <w:rFonts w:hint="default"/>
      </w:rPr>
    </w:lvl>
    <w:lvl w:ilvl="5" w:tplc="2752E77C">
      <w:numFmt w:val="bullet"/>
      <w:lvlText w:val="•"/>
      <w:lvlJc w:val="left"/>
      <w:pPr>
        <w:ind w:left="2625" w:hanging="186"/>
      </w:pPr>
      <w:rPr>
        <w:rFonts w:hint="default"/>
      </w:rPr>
    </w:lvl>
    <w:lvl w:ilvl="6" w:tplc="FC8C3684">
      <w:numFmt w:val="bullet"/>
      <w:lvlText w:val="•"/>
      <w:lvlJc w:val="left"/>
      <w:pPr>
        <w:ind w:left="3097" w:hanging="186"/>
      </w:pPr>
      <w:rPr>
        <w:rFonts w:hint="default"/>
      </w:rPr>
    </w:lvl>
    <w:lvl w:ilvl="7" w:tplc="BD6A161E">
      <w:numFmt w:val="bullet"/>
      <w:lvlText w:val="•"/>
      <w:lvlJc w:val="left"/>
      <w:pPr>
        <w:ind w:left="3570" w:hanging="186"/>
      </w:pPr>
      <w:rPr>
        <w:rFonts w:hint="default"/>
      </w:rPr>
    </w:lvl>
    <w:lvl w:ilvl="8" w:tplc="C33EB9E6">
      <w:numFmt w:val="bullet"/>
      <w:lvlText w:val="•"/>
      <w:lvlJc w:val="left"/>
      <w:pPr>
        <w:ind w:left="4043" w:hanging="186"/>
      </w:pPr>
      <w:rPr>
        <w:rFonts w:hint="default"/>
      </w:rPr>
    </w:lvl>
  </w:abstractNum>
  <w:abstractNum w:abstractNumId="8" w15:restartNumberingAfterBreak="0">
    <w:nsid w:val="49950E2C"/>
    <w:multiLevelType w:val="hybridMultilevel"/>
    <w:tmpl w:val="DC52F590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5DF41909"/>
    <w:multiLevelType w:val="hybridMultilevel"/>
    <w:tmpl w:val="3ED4D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07F17"/>
    <w:multiLevelType w:val="hybridMultilevel"/>
    <w:tmpl w:val="F8A6AA50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646696A"/>
    <w:multiLevelType w:val="hybridMultilevel"/>
    <w:tmpl w:val="9C9EE318"/>
    <w:lvl w:ilvl="0" w:tplc="990A81A6">
      <w:start w:val="1"/>
      <w:numFmt w:val="decimal"/>
      <w:lvlText w:val="%1."/>
      <w:lvlJc w:val="left"/>
      <w:pPr>
        <w:ind w:left="289" w:hanging="199"/>
      </w:pPr>
      <w:rPr>
        <w:rFonts w:ascii="Century Gothic" w:eastAsia="Century Gothic" w:hAnsi="Century Gothic" w:cs="Century Gothic" w:hint="default"/>
        <w:b/>
        <w:bCs/>
        <w:spacing w:val="-8"/>
        <w:w w:val="97"/>
        <w:sz w:val="20"/>
        <w:szCs w:val="20"/>
      </w:rPr>
    </w:lvl>
    <w:lvl w:ilvl="1" w:tplc="591AC168">
      <w:numFmt w:val="bullet"/>
      <w:lvlText w:val="•"/>
      <w:lvlJc w:val="left"/>
      <w:pPr>
        <w:ind w:left="991" w:hanging="199"/>
      </w:pPr>
      <w:rPr>
        <w:rFonts w:hint="default"/>
      </w:rPr>
    </w:lvl>
    <w:lvl w:ilvl="2" w:tplc="2CFE6AF8">
      <w:numFmt w:val="bullet"/>
      <w:lvlText w:val="•"/>
      <w:lvlJc w:val="left"/>
      <w:pPr>
        <w:ind w:left="1542" w:hanging="199"/>
      </w:pPr>
      <w:rPr>
        <w:rFonts w:hint="default"/>
      </w:rPr>
    </w:lvl>
    <w:lvl w:ilvl="3" w:tplc="100863F8">
      <w:numFmt w:val="bullet"/>
      <w:lvlText w:val="•"/>
      <w:lvlJc w:val="left"/>
      <w:pPr>
        <w:ind w:left="2093" w:hanging="199"/>
      </w:pPr>
      <w:rPr>
        <w:rFonts w:hint="default"/>
      </w:rPr>
    </w:lvl>
    <w:lvl w:ilvl="4" w:tplc="AC1A0722">
      <w:numFmt w:val="bullet"/>
      <w:lvlText w:val="•"/>
      <w:lvlJc w:val="left"/>
      <w:pPr>
        <w:ind w:left="2644" w:hanging="199"/>
      </w:pPr>
      <w:rPr>
        <w:rFonts w:hint="default"/>
      </w:rPr>
    </w:lvl>
    <w:lvl w:ilvl="5" w:tplc="084A7B6A">
      <w:numFmt w:val="bullet"/>
      <w:lvlText w:val="•"/>
      <w:lvlJc w:val="left"/>
      <w:pPr>
        <w:ind w:left="3195" w:hanging="199"/>
      </w:pPr>
      <w:rPr>
        <w:rFonts w:hint="default"/>
      </w:rPr>
    </w:lvl>
    <w:lvl w:ilvl="6" w:tplc="190C38AE">
      <w:numFmt w:val="bullet"/>
      <w:lvlText w:val="•"/>
      <w:lvlJc w:val="left"/>
      <w:pPr>
        <w:ind w:left="3746" w:hanging="199"/>
      </w:pPr>
      <w:rPr>
        <w:rFonts w:hint="default"/>
      </w:rPr>
    </w:lvl>
    <w:lvl w:ilvl="7" w:tplc="FE8AB6E4">
      <w:numFmt w:val="bullet"/>
      <w:lvlText w:val="•"/>
      <w:lvlJc w:val="left"/>
      <w:pPr>
        <w:ind w:left="4297" w:hanging="199"/>
      </w:pPr>
      <w:rPr>
        <w:rFonts w:hint="default"/>
      </w:rPr>
    </w:lvl>
    <w:lvl w:ilvl="8" w:tplc="CD4C61C4">
      <w:numFmt w:val="bullet"/>
      <w:lvlText w:val="•"/>
      <w:lvlJc w:val="left"/>
      <w:pPr>
        <w:ind w:left="4848" w:hanging="199"/>
      </w:pPr>
      <w:rPr>
        <w:rFonts w:hint="default"/>
      </w:rPr>
    </w:lvl>
  </w:abstractNum>
  <w:abstractNum w:abstractNumId="12" w15:restartNumberingAfterBreak="0">
    <w:nsid w:val="69953C79"/>
    <w:multiLevelType w:val="hybridMultilevel"/>
    <w:tmpl w:val="3C8C246C"/>
    <w:lvl w:ilvl="0" w:tplc="728CE4F2">
      <w:numFmt w:val="bullet"/>
      <w:lvlText w:val="·"/>
      <w:lvlJc w:val="left"/>
      <w:pPr>
        <w:ind w:left="720" w:hanging="360"/>
      </w:pPr>
      <w:rPr>
        <w:rFonts w:ascii="Yu Gothic" w:eastAsia="Yu Gothic" w:hAnsi="Yu Gothic" w:cs="Yu Gothic" w:hint="default"/>
        <w:b/>
        <w:bCs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05F4"/>
    <w:multiLevelType w:val="hybridMultilevel"/>
    <w:tmpl w:val="093EE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913C6"/>
    <w:multiLevelType w:val="multilevel"/>
    <w:tmpl w:val="9C9EE318"/>
    <w:styleLink w:val="CurrentList1"/>
    <w:lvl w:ilvl="0">
      <w:start w:val="1"/>
      <w:numFmt w:val="decimal"/>
      <w:lvlText w:val="%1."/>
      <w:lvlJc w:val="left"/>
      <w:pPr>
        <w:ind w:left="440" w:hanging="199"/>
      </w:pPr>
      <w:rPr>
        <w:rFonts w:ascii="Century Gothic" w:eastAsia="Century Gothic" w:hAnsi="Century Gothic" w:cs="Century Gothic" w:hint="default"/>
        <w:b/>
        <w:bCs/>
        <w:spacing w:val="-8"/>
        <w:w w:val="97"/>
        <w:sz w:val="20"/>
        <w:szCs w:val="20"/>
      </w:rPr>
    </w:lvl>
    <w:lvl w:ilvl="1">
      <w:numFmt w:val="bullet"/>
      <w:lvlText w:val="•"/>
      <w:lvlJc w:val="left"/>
      <w:pPr>
        <w:ind w:left="991" w:hanging="199"/>
      </w:pPr>
      <w:rPr>
        <w:rFonts w:hint="default"/>
      </w:rPr>
    </w:lvl>
    <w:lvl w:ilvl="2">
      <w:numFmt w:val="bullet"/>
      <w:lvlText w:val="•"/>
      <w:lvlJc w:val="left"/>
      <w:pPr>
        <w:ind w:left="1542" w:hanging="199"/>
      </w:pPr>
      <w:rPr>
        <w:rFonts w:hint="default"/>
      </w:rPr>
    </w:lvl>
    <w:lvl w:ilvl="3">
      <w:numFmt w:val="bullet"/>
      <w:lvlText w:val="•"/>
      <w:lvlJc w:val="left"/>
      <w:pPr>
        <w:ind w:left="2093" w:hanging="199"/>
      </w:pPr>
      <w:rPr>
        <w:rFonts w:hint="default"/>
      </w:rPr>
    </w:lvl>
    <w:lvl w:ilvl="4">
      <w:numFmt w:val="bullet"/>
      <w:lvlText w:val="•"/>
      <w:lvlJc w:val="left"/>
      <w:pPr>
        <w:ind w:left="2644" w:hanging="199"/>
      </w:pPr>
      <w:rPr>
        <w:rFonts w:hint="default"/>
      </w:rPr>
    </w:lvl>
    <w:lvl w:ilvl="5">
      <w:numFmt w:val="bullet"/>
      <w:lvlText w:val="•"/>
      <w:lvlJc w:val="left"/>
      <w:pPr>
        <w:ind w:left="3195" w:hanging="199"/>
      </w:pPr>
      <w:rPr>
        <w:rFonts w:hint="default"/>
      </w:rPr>
    </w:lvl>
    <w:lvl w:ilvl="6">
      <w:numFmt w:val="bullet"/>
      <w:lvlText w:val="•"/>
      <w:lvlJc w:val="left"/>
      <w:pPr>
        <w:ind w:left="3746" w:hanging="199"/>
      </w:pPr>
      <w:rPr>
        <w:rFonts w:hint="default"/>
      </w:rPr>
    </w:lvl>
    <w:lvl w:ilvl="7">
      <w:numFmt w:val="bullet"/>
      <w:lvlText w:val="•"/>
      <w:lvlJc w:val="left"/>
      <w:pPr>
        <w:ind w:left="4297" w:hanging="199"/>
      </w:pPr>
      <w:rPr>
        <w:rFonts w:hint="default"/>
      </w:rPr>
    </w:lvl>
    <w:lvl w:ilvl="8">
      <w:numFmt w:val="bullet"/>
      <w:lvlText w:val="•"/>
      <w:lvlJc w:val="left"/>
      <w:pPr>
        <w:ind w:left="4848" w:hanging="199"/>
      </w:pPr>
      <w:rPr>
        <w:rFonts w:hint="default"/>
      </w:rPr>
    </w:lvl>
  </w:abstractNum>
  <w:num w:numId="1" w16cid:durableId="468129082">
    <w:abstractNumId w:val="5"/>
  </w:num>
  <w:num w:numId="2" w16cid:durableId="1570074097">
    <w:abstractNumId w:val="6"/>
  </w:num>
  <w:num w:numId="3" w16cid:durableId="472605481">
    <w:abstractNumId w:val="7"/>
  </w:num>
  <w:num w:numId="4" w16cid:durableId="477455088">
    <w:abstractNumId w:val="11"/>
  </w:num>
  <w:num w:numId="5" w16cid:durableId="1106851035">
    <w:abstractNumId w:val="13"/>
  </w:num>
  <w:num w:numId="6" w16cid:durableId="140968668">
    <w:abstractNumId w:val="9"/>
  </w:num>
  <w:num w:numId="7" w16cid:durableId="836267200">
    <w:abstractNumId w:val="10"/>
  </w:num>
  <w:num w:numId="8" w16cid:durableId="1086344548">
    <w:abstractNumId w:val="8"/>
  </w:num>
  <w:num w:numId="9" w16cid:durableId="1023484210">
    <w:abstractNumId w:val="2"/>
  </w:num>
  <w:num w:numId="10" w16cid:durableId="1214149206">
    <w:abstractNumId w:val="14"/>
  </w:num>
  <w:num w:numId="11" w16cid:durableId="604577692">
    <w:abstractNumId w:val="12"/>
  </w:num>
  <w:num w:numId="12" w16cid:durableId="816799867">
    <w:abstractNumId w:val="1"/>
  </w:num>
  <w:num w:numId="13" w16cid:durableId="428085394">
    <w:abstractNumId w:val="0"/>
  </w:num>
  <w:num w:numId="14" w16cid:durableId="589776882">
    <w:abstractNumId w:val="3"/>
  </w:num>
  <w:num w:numId="15" w16cid:durableId="19764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73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09"/>
    <w:rsid w:val="00027DD1"/>
    <w:rsid w:val="0008483E"/>
    <w:rsid w:val="00152E1B"/>
    <w:rsid w:val="00244656"/>
    <w:rsid w:val="002770BC"/>
    <w:rsid w:val="002E483E"/>
    <w:rsid w:val="00367F58"/>
    <w:rsid w:val="003C764E"/>
    <w:rsid w:val="004A7C1C"/>
    <w:rsid w:val="004E2BDC"/>
    <w:rsid w:val="005B6BD6"/>
    <w:rsid w:val="006B2609"/>
    <w:rsid w:val="00833314"/>
    <w:rsid w:val="009C097C"/>
    <w:rsid w:val="00A677B8"/>
    <w:rsid w:val="00AB2FE5"/>
    <w:rsid w:val="00B96E0C"/>
    <w:rsid w:val="00CD6A41"/>
    <w:rsid w:val="00D876F6"/>
    <w:rsid w:val="00FD4B8B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EBCE"/>
  <w15:docId w15:val="{4C1D7E4F-B51E-438B-8A53-5B43470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spacing w:before="59"/>
      <w:ind w:left="23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5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D6A41"/>
    <w:pPr>
      <w:widowControl/>
      <w:autoSpaceDE/>
      <w:autoSpaceDN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244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5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44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56"/>
    <w:rPr>
      <w:rFonts w:ascii="Century Gothic" w:eastAsia="Century Gothic" w:hAnsi="Century Gothic" w:cs="Century Gothic"/>
    </w:rPr>
  </w:style>
  <w:style w:type="numbering" w:customStyle="1" w:styleId="CurrentList1">
    <w:name w:val="Current List1"/>
    <w:uiPriority w:val="99"/>
    <w:rsid w:val="0024465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677B8"/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677B8"/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22E4-45AC-4099-93B7-DA7AE56A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How to Access Interpreting Services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How to Access Interpreting Services</dc:title>
  <dc:creator>Mazariegos, Jennifer</dc:creator>
  <cp:lastModifiedBy>Mazariegos, Jennifer</cp:lastModifiedBy>
  <cp:revision>3</cp:revision>
  <dcterms:created xsi:type="dcterms:W3CDTF">2023-04-12T19:23:00Z</dcterms:created>
  <dcterms:modified xsi:type="dcterms:W3CDTF">2023-04-12T21:17:00Z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2023-02-02T00:00:00Z</vt:filetime>
  </property>
  <property fmtid="{D5CDD505-2E9C-101B-9397-08002B2CF9AE}" pid="5" name="GrammarlyDocumentId">
    <vt:lpwstr>2015a8af2d3518e5739da86e9da300ce90be08f4e6ac4194d2fec6aeab4a93d3</vt:lpwstr>
  </property>
</Properties>
</file>